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BC4" w:rsidRDefault="00A057CD" w:rsidP="00E14C96">
      <w:pPr>
        <w:pStyle w:val="GvdeMetni"/>
        <w:jc w:val="center"/>
        <w:rPr>
          <w:b/>
          <w:szCs w:val="20"/>
        </w:rPr>
      </w:pPr>
      <w:r w:rsidRPr="00075F56">
        <w:rPr>
          <w:sz w:val="20"/>
          <w:szCs w:val="20"/>
        </w:rPr>
        <w:br/>
      </w:r>
    </w:p>
    <w:p w:rsidR="006F6CF2" w:rsidRPr="00E14C96" w:rsidRDefault="00A41BC4" w:rsidP="00E14C96">
      <w:pPr>
        <w:pStyle w:val="GvdeMetni"/>
        <w:jc w:val="center"/>
        <w:rPr>
          <w:szCs w:val="20"/>
        </w:rPr>
      </w:pPr>
      <w:r>
        <w:rPr>
          <w:noProof/>
          <w:lang w:val="tr-TR" w:eastAsia="tr-TR" w:bidi="ar-SA"/>
        </w:rPr>
        <w:drawing>
          <wp:inline distT="0" distB="0" distL="0" distR="0" wp14:anchorId="2ADCD136" wp14:editId="7452C73A">
            <wp:extent cx="525780" cy="725019"/>
            <wp:effectExtent l="0" t="0" r="7620" b="0"/>
            <wp:docPr id="5" name="Resim 5" descr="C:\Users\yasem\Downloads\okul_logo-saydam_arka_p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em\Downloads\okul_logo-saydam_arka_pla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157" cy="725539"/>
                    </a:xfrm>
                    <a:prstGeom prst="rect">
                      <a:avLst/>
                    </a:prstGeom>
                    <a:noFill/>
                    <a:ln>
                      <a:noFill/>
                    </a:ln>
                  </pic:spPr>
                </pic:pic>
              </a:graphicData>
            </a:graphic>
          </wp:inline>
        </w:drawing>
      </w:r>
      <w:r w:rsidR="007B6DEA">
        <w:rPr>
          <w:b/>
          <w:szCs w:val="20"/>
        </w:rPr>
        <w:t xml:space="preserve">NİĞDE </w:t>
      </w:r>
      <w:r w:rsidR="00E14C96" w:rsidRPr="00E14C96">
        <w:rPr>
          <w:b/>
          <w:szCs w:val="20"/>
        </w:rPr>
        <w:t xml:space="preserve">YUNUS </w:t>
      </w:r>
      <w:r w:rsidR="00A057CD" w:rsidRPr="00E14C96">
        <w:rPr>
          <w:b/>
          <w:szCs w:val="20"/>
        </w:rPr>
        <w:t>EMRE ANADOLU LİSE</w:t>
      </w:r>
      <w:r w:rsidR="00E14C96" w:rsidRPr="00E14C96">
        <w:rPr>
          <w:b/>
          <w:szCs w:val="20"/>
        </w:rPr>
        <w:t>S</w:t>
      </w:r>
      <w:r w:rsidR="00A057CD" w:rsidRPr="00E14C96">
        <w:rPr>
          <w:b/>
          <w:szCs w:val="20"/>
        </w:rPr>
        <w:t>İ</w:t>
      </w:r>
      <w:r w:rsidR="007B6DEA">
        <w:rPr>
          <w:noProof/>
          <w:lang w:eastAsia="tr-TR"/>
        </w:rPr>
        <w:t xml:space="preserve">  </w:t>
      </w:r>
      <w:r>
        <w:rPr>
          <w:noProof/>
          <w:lang w:val="tr-TR" w:eastAsia="tr-TR" w:bidi="ar-SA"/>
        </w:rPr>
        <w:drawing>
          <wp:inline distT="0" distB="0" distL="0" distR="0" wp14:anchorId="2ADCD136" wp14:editId="7452C73A">
            <wp:extent cx="525780" cy="725019"/>
            <wp:effectExtent l="0" t="0" r="7620" b="0"/>
            <wp:docPr id="6" name="Resim 6" descr="C:\Users\yasem\Downloads\okul_logo-saydam_arka_p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em\Downloads\okul_logo-saydam_arka_pla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157" cy="725539"/>
                    </a:xfrm>
                    <a:prstGeom prst="rect">
                      <a:avLst/>
                    </a:prstGeom>
                    <a:noFill/>
                    <a:ln>
                      <a:noFill/>
                    </a:ln>
                  </pic:spPr>
                </pic:pic>
              </a:graphicData>
            </a:graphic>
          </wp:inline>
        </w:drawing>
      </w:r>
      <w:bookmarkStart w:id="0" w:name="_GoBack"/>
      <w:bookmarkEnd w:id="0"/>
      <w:r w:rsidR="007B6DEA">
        <w:rPr>
          <w:noProof/>
          <w:lang w:eastAsia="tr-TR"/>
        </w:rPr>
        <w:t xml:space="preserve">     </w:t>
      </w:r>
    </w:p>
    <w:p w:rsidR="006F6CF2" w:rsidRPr="00E14C96" w:rsidRDefault="00A057CD">
      <w:pPr>
        <w:pStyle w:val="GvdeMetni"/>
        <w:rPr>
          <w:b/>
          <w:sz w:val="22"/>
          <w:szCs w:val="22"/>
          <w:u w:val="single"/>
        </w:rPr>
      </w:pPr>
      <w:r w:rsidRPr="00E14C96">
        <w:rPr>
          <w:b/>
          <w:sz w:val="22"/>
          <w:szCs w:val="22"/>
          <w:u w:val="single"/>
        </w:rPr>
        <w:t xml:space="preserve">OKUL – VELİ - ÖĞRENCİ SÖZLEŞMESİ </w:t>
      </w:r>
    </w:p>
    <w:p w:rsidR="006F6CF2" w:rsidRPr="00757547" w:rsidRDefault="00A057CD">
      <w:pPr>
        <w:pStyle w:val="GvdeMetni"/>
        <w:rPr>
          <w:sz w:val="22"/>
          <w:szCs w:val="20"/>
        </w:rPr>
      </w:pPr>
      <w:r w:rsidRPr="00757547">
        <w:rPr>
          <w:sz w:val="22"/>
          <w:szCs w:val="20"/>
        </w:rPr>
        <w:t xml:space="preserve">Okul - veli iş birliği, öğrenci başarısını artıran önemli faktörlerden biridir. </w:t>
      </w:r>
      <w:proofErr w:type="gramStart"/>
      <w:r w:rsidRPr="00757547">
        <w:rPr>
          <w:sz w:val="22"/>
          <w:szCs w:val="20"/>
        </w:rPr>
        <w:t>Güvenli ve düzenli bir okul ortamının sağlanmasında veli katılımının rolü büyüktür.</w:t>
      </w:r>
      <w:proofErr w:type="gramEnd"/>
      <w:r w:rsidRPr="00757547">
        <w:rPr>
          <w:sz w:val="22"/>
          <w:szCs w:val="20"/>
        </w:rPr>
        <w:t xml:space="preserve"> Veli katılımının öncelikli amacı, okulun eğitim etkinliklerini yönlendiren okul personeline destek olmak, çalışmalara meslekleri ve yeterlilikleri doğrultusunda farklı düzeylerde katkılarını sağlamak, okul ve </w:t>
      </w:r>
      <w:proofErr w:type="gramStart"/>
      <w:r w:rsidRPr="00757547">
        <w:rPr>
          <w:sz w:val="22"/>
          <w:szCs w:val="20"/>
        </w:rPr>
        <w:t>ev</w:t>
      </w:r>
      <w:proofErr w:type="gramEnd"/>
      <w:r w:rsidRPr="00757547">
        <w:rPr>
          <w:sz w:val="22"/>
          <w:szCs w:val="20"/>
        </w:rPr>
        <w:t xml:space="preserve"> arasında sıkı bağlar kurarak öğrencinin eğitim sürecine katkıda bulunmaktır. </w:t>
      </w:r>
    </w:p>
    <w:p w:rsidR="006F6CF2" w:rsidRPr="00757547" w:rsidRDefault="00A057CD">
      <w:pPr>
        <w:pStyle w:val="GvdeMetni"/>
        <w:rPr>
          <w:b/>
          <w:i/>
          <w:sz w:val="22"/>
          <w:szCs w:val="20"/>
        </w:rPr>
      </w:pPr>
      <w:proofErr w:type="gramStart"/>
      <w:r w:rsidRPr="00757547">
        <w:rPr>
          <w:b/>
          <w:i/>
          <w:sz w:val="22"/>
          <w:szCs w:val="20"/>
        </w:rPr>
        <w:t>Bu sözleşme; veliyi ve öğrenciyi okulun işleyişi, kuralları, öğrencilere ve velilere sağlayacağı imkânlar ve tarafların karşılıklı hak ve sorumlulukları konusunda bilgilendirmek amacıyla hazırlanmıştır.</w:t>
      </w:r>
      <w:proofErr w:type="gramEnd"/>
      <w:r w:rsidRPr="00757547">
        <w:rPr>
          <w:b/>
          <w:i/>
          <w:sz w:val="22"/>
          <w:szCs w:val="20"/>
        </w:rPr>
        <w:t xml:space="preserve"> </w:t>
      </w:r>
    </w:p>
    <w:p w:rsidR="006F6CF2" w:rsidRPr="00566F65" w:rsidRDefault="00A057CD" w:rsidP="00110E45">
      <w:pPr>
        <w:pStyle w:val="GvdeMetni"/>
        <w:jc w:val="center"/>
        <w:rPr>
          <w:sz w:val="26"/>
          <w:szCs w:val="26"/>
        </w:rPr>
      </w:pPr>
      <w:r w:rsidRPr="00566F65">
        <w:rPr>
          <w:b/>
          <w:sz w:val="26"/>
          <w:szCs w:val="26"/>
        </w:rPr>
        <w:t>Sözleşmenin Tarafları:</w:t>
      </w:r>
    </w:p>
    <w:p w:rsidR="00380D55" w:rsidRPr="00566F65" w:rsidRDefault="00A057CD" w:rsidP="00110E45">
      <w:pPr>
        <w:pStyle w:val="GvdeMetni"/>
        <w:jc w:val="center"/>
        <w:rPr>
          <w:b/>
          <w:sz w:val="26"/>
          <w:szCs w:val="26"/>
          <w:u w:val="single"/>
        </w:rPr>
      </w:pPr>
      <w:r w:rsidRPr="00566F65">
        <w:rPr>
          <w:b/>
          <w:sz w:val="26"/>
          <w:szCs w:val="26"/>
        </w:rPr>
        <w:t xml:space="preserve">■ Öğrenci </w:t>
      </w:r>
      <w:r w:rsidR="00E14C96" w:rsidRPr="00566F65">
        <w:rPr>
          <w:b/>
          <w:sz w:val="26"/>
          <w:szCs w:val="26"/>
        </w:rPr>
        <w:t xml:space="preserve">    </w:t>
      </w:r>
      <w:r w:rsidRPr="00566F65">
        <w:rPr>
          <w:b/>
          <w:sz w:val="26"/>
          <w:szCs w:val="26"/>
        </w:rPr>
        <w:t xml:space="preserve">■ Öğrenci Velisi/Anne-Babası </w:t>
      </w:r>
      <w:r w:rsidR="00E14C96" w:rsidRPr="00566F65">
        <w:rPr>
          <w:b/>
          <w:sz w:val="26"/>
          <w:szCs w:val="26"/>
        </w:rPr>
        <w:t xml:space="preserve">    </w:t>
      </w:r>
      <w:r w:rsidRPr="00566F65">
        <w:rPr>
          <w:b/>
          <w:sz w:val="26"/>
          <w:szCs w:val="26"/>
        </w:rPr>
        <w:t xml:space="preserve">■ Okul Yönetimi </w:t>
      </w:r>
      <w:r w:rsidRPr="00566F65">
        <w:rPr>
          <w:sz w:val="26"/>
          <w:szCs w:val="26"/>
        </w:rPr>
        <w:br/>
      </w:r>
    </w:p>
    <w:p w:rsidR="00110E45" w:rsidRPr="00566F65" w:rsidRDefault="00A057CD">
      <w:pPr>
        <w:pStyle w:val="GvdeMetni"/>
        <w:rPr>
          <w:sz w:val="22"/>
          <w:szCs w:val="20"/>
        </w:rPr>
      </w:pPr>
      <w:r w:rsidRPr="00566F65">
        <w:rPr>
          <w:b/>
          <w:szCs w:val="22"/>
          <w:u w:val="single"/>
        </w:rPr>
        <w:t>OKULUN SORUMLULUKLARI</w:t>
      </w:r>
      <w:r w:rsidRPr="00566F65">
        <w:rPr>
          <w:sz w:val="22"/>
          <w:szCs w:val="20"/>
        </w:rPr>
        <w:t xml:space="preserve"> </w:t>
      </w:r>
    </w:p>
    <w:p w:rsidR="00110E45" w:rsidRDefault="00A057CD">
      <w:pPr>
        <w:pStyle w:val="GvdeMetni"/>
        <w:rPr>
          <w:sz w:val="20"/>
          <w:szCs w:val="20"/>
        </w:rPr>
      </w:pPr>
      <w:r w:rsidRPr="00075F56">
        <w:rPr>
          <w:sz w:val="20"/>
          <w:szCs w:val="20"/>
        </w:rPr>
        <w:br/>
        <w:t>1</w:t>
      </w:r>
      <w:r w:rsidRPr="00A95777">
        <w:rPr>
          <w:sz w:val="22"/>
          <w:szCs w:val="20"/>
        </w:rPr>
        <w:t xml:space="preserve">- Öğrencinin alanında eğitim öğretimi ile ilgili tüm donanımı tedarik etmek. </w:t>
      </w:r>
      <w:r w:rsidRPr="00A95777">
        <w:rPr>
          <w:sz w:val="22"/>
          <w:szCs w:val="20"/>
        </w:rPr>
        <w:br/>
        <w:t xml:space="preserve">2- Okulda eğitim öğretim için uygun bir ortam oluşturmak. </w:t>
      </w:r>
      <w:r w:rsidRPr="00A95777">
        <w:rPr>
          <w:sz w:val="22"/>
          <w:szCs w:val="20"/>
        </w:rPr>
        <w:br/>
        <w:t xml:space="preserve">3- Öğrencilere, velilere ve kamuya karşı eşit yaklaşım sergilemek. </w:t>
      </w:r>
      <w:r w:rsidRPr="00A95777">
        <w:rPr>
          <w:sz w:val="22"/>
          <w:szCs w:val="20"/>
        </w:rPr>
        <w:br/>
        <w:t xml:space="preserve">4- Okul içi ve okul dışı eğitim öğretim süreçlerini planlamak ve uygulamak. </w:t>
      </w:r>
      <w:r w:rsidRPr="00A95777">
        <w:rPr>
          <w:sz w:val="22"/>
          <w:szCs w:val="20"/>
        </w:rPr>
        <w:br/>
        <w:t xml:space="preserve">5- Güvenilir ve sağlıklı bir fiziki altyapı sağlamak. </w:t>
      </w:r>
      <w:r w:rsidRPr="00A95777">
        <w:rPr>
          <w:sz w:val="22"/>
          <w:szCs w:val="20"/>
        </w:rPr>
        <w:br/>
        <w:t xml:space="preserve">6- Okuldaki tüm paydaşların kendini rahatça ifade edebileceği fırsatlar sunmak. </w:t>
      </w:r>
      <w:r w:rsidRPr="00A95777">
        <w:rPr>
          <w:sz w:val="22"/>
          <w:szCs w:val="20"/>
        </w:rPr>
        <w:br/>
        <w:t xml:space="preserve">7- Okul – toplum bağlantısını kurmak. </w:t>
      </w:r>
      <w:r w:rsidRPr="00A95777">
        <w:rPr>
          <w:sz w:val="22"/>
          <w:szCs w:val="20"/>
        </w:rPr>
        <w:br/>
        <w:t xml:space="preserve">8- Okul – veli iletişimini sürekli açık tutmak. </w:t>
      </w:r>
      <w:r w:rsidRPr="00A95777">
        <w:rPr>
          <w:sz w:val="22"/>
          <w:szCs w:val="20"/>
        </w:rPr>
        <w:br/>
        <w:t xml:space="preserve">9- Okulun işleyişi ve kuralları konusunda öğrenci, veli ve diğer ilgilileri bilgilendirmek. </w:t>
      </w:r>
      <w:r w:rsidRPr="00A95777">
        <w:rPr>
          <w:sz w:val="22"/>
          <w:szCs w:val="20"/>
        </w:rPr>
        <w:br/>
        <w:t xml:space="preserve">10- Öğrencilerin bireysel farklılıklarına göre onları tanımak ve rehberlik etmek. </w:t>
      </w:r>
      <w:r w:rsidRPr="00A95777">
        <w:rPr>
          <w:sz w:val="22"/>
          <w:szCs w:val="20"/>
        </w:rPr>
        <w:br/>
        <w:t>11- Öğrencilerin sportif ve sosyal yönden gelişmelerine yardımcı olacak etkinlikler</w:t>
      </w:r>
      <w:r w:rsidR="00DE201B" w:rsidRPr="00A95777">
        <w:rPr>
          <w:sz w:val="22"/>
          <w:szCs w:val="20"/>
        </w:rPr>
        <w:t>e katılmak ve organize etmek</w:t>
      </w:r>
      <w:r w:rsidR="00DE201B" w:rsidRPr="00075F56">
        <w:rPr>
          <w:sz w:val="20"/>
          <w:szCs w:val="20"/>
        </w:rPr>
        <w:t xml:space="preserve">. </w:t>
      </w:r>
    </w:p>
    <w:p w:rsidR="00566F65" w:rsidRDefault="00DE201B">
      <w:pPr>
        <w:pStyle w:val="GvdeMetni"/>
        <w:rPr>
          <w:sz w:val="22"/>
          <w:szCs w:val="20"/>
        </w:rPr>
      </w:pPr>
      <w:r w:rsidRPr="00075F56">
        <w:rPr>
          <w:sz w:val="20"/>
          <w:szCs w:val="20"/>
        </w:rPr>
        <w:br/>
      </w:r>
      <w:proofErr w:type="gramStart"/>
      <w:r w:rsidR="00A057CD" w:rsidRPr="00566F65">
        <w:rPr>
          <w:b/>
          <w:szCs w:val="22"/>
          <w:u w:val="single"/>
        </w:rPr>
        <w:t>VELİLERİN SORUMLULUKLARI</w:t>
      </w:r>
      <w:r w:rsidR="00A057CD" w:rsidRPr="00566F65">
        <w:rPr>
          <w:sz w:val="22"/>
          <w:szCs w:val="20"/>
        </w:rPr>
        <w:t xml:space="preserve"> </w:t>
      </w:r>
      <w:r w:rsidR="00A057CD" w:rsidRPr="00075F56">
        <w:rPr>
          <w:sz w:val="20"/>
          <w:szCs w:val="20"/>
        </w:rPr>
        <w:br/>
        <w:t>1- Öğrencinin her gün okula zamanında ve belirlenen kurallara (kılık kıyafet ve eğitim malzemeleri ile) uygun şekilde gitmesini sağlamak.</w:t>
      </w:r>
      <w:proofErr w:type="gramEnd"/>
      <w:r w:rsidR="00A057CD" w:rsidRPr="00075F56">
        <w:rPr>
          <w:sz w:val="20"/>
          <w:szCs w:val="20"/>
        </w:rPr>
        <w:t xml:space="preserve"> </w:t>
      </w:r>
      <w:r w:rsidR="00A057CD" w:rsidRPr="00075F56">
        <w:rPr>
          <w:sz w:val="20"/>
          <w:szCs w:val="20"/>
        </w:rPr>
        <w:br/>
      </w:r>
      <w:r w:rsidR="00A057CD" w:rsidRPr="00A95777">
        <w:rPr>
          <w:sz w:val="22"/>
          <w:szCs w:val="20"/>
        </w:rPr>
        <w:t xml:space="preserve">2- Okul yönetimi tarafından yapılan duyuru ve bilgilendirmeleri takip etmek. </w:t>
      </w:r>
      <w:r w:rsidR="00A057CD" w:rsidRPr="00A95777">
        <w:rPr>
          <w:sz w:val="22"/>
          <w:szCs w:val="20"/>
        </w:rPr>
        <w:br/>
        <w:t xml:space="preserve">3- Öğrenciye verilen ödevlerin zamanında yapılmasını takip etmek. </w:t>
      </w:r>
      <w:r w:rsidR="00A057CD" w:rsidRPr="00A95777">
        <w:rPr>
          <w:sz w:val="22"/>
          <w:szCs w:val="20"/>
        </w:rPr>
        <w:br/>
        <w:t xml:space="preserve">4- Okul tarafından veliler için düzenlenen seminer ve etkinliklere katılmak. </w:t>
      </w:r>
      <w:r w:rsidR="00A057CD" w:rsidRPr="00A95777">
        <w:rPr>
          <w:sz w:val="22"/>
          <w:szCs w:val="20"/>
        </w:rPr>
        <w:br/>
        <w:t xml:space="preserve">5- Öğrencinin okul dışı zamanlarını en iyi şekilde değerlendirmesine yardımcı olmak amacıyla okul ile işbirliği yapmak. </w:t>
      </w:r>
      <w:r w:rsidR="00A057CD" w:rsidRPr="00A95777">
        <w:rPr>
          <w:sz w:val="22"/>
          <w:szCs w:val="20"/>
        </w:rPr>
        <w:br/>
        <w:t xml:space="preserve">6- Öğrencinin okul kurallarına uyması konusunda takipçi olmak ve okul ile işbirliği yapmak. </w:t>
      </w:r>
      <w:r w:rsidR="00A057CD" w:rsidRPr="00A95777">
        <w:rPr>
          <w:sz w:val="22"/>
          <w:szCs w:val="20"/>
        </w:rPr>
        <w:br/>
        <w:t xml:space="preserve">7- Okul yönetimine her konuda yardımcı ve destek olmak. </w:t>
      </w:r>
      <w:r w:rsidR="00A057CD" w:rsidRPr="00A95777">
        <w:rPr>
          <w:sz w:val="22"/>
          <w:szCs w:val="20"/>
        </w:rPr>
        <w:br/>
        <w:t xml:space="preserve">8- Öğrencinin bulunduğu ortamlarda okul hakkında olumsuz yorumlar yapmamak. </w:t>
      </w:r>
      <w:r w:rsidR="00A057CD" w:rsidRPr="00A95777">
        <w:rPr>
          <w:sz w:val="22"/>
          <w:szCs w:val="20"/>
        </w:rPr>
        <w:br/>
        <w:t xml:space="preserve">9- Kişisel bilgiler ve iletişim bilgilerinde meydana gelen değişiklikleri okul yönetimine bildirmek. </w:t>
      </w:r>
      <w:r w:rsidR="00A057CD" w:rsidRPr="00A95777">
        <w:rPr>
          <w:sz w:val="22"/>
          <w:szCs w:val="20"/>
        </w:rPr>
        <w:br/>
        <w:t xml:space="preserve">10- Öğrencinin okul etkinliklerine katılımını sağlamak. </w:t>
      </w:r>
      <w:r w:rsidR="00A057CD" w:rsidRPr="00A95777">
        <w:rPr>
          <w:sz w:val="22"/>
          <w:szCs w:val="20"/>
        </w:rPr>
        <w:br/>
        <w:t>11- İlgili kurumlardan öğrencinin durumu ile ilgili alınan rapor, dilekçe ve izi</w:t>
      </w:r>
      <w:r w:rsidR="007B6DEA" w:rsidRPr="00A95777">
        <w:rPr>
          <w:sz w:val="22"/>
          <w:szCs w:val="20"/>
        </w:rPr>
        <w:t xml:space="preserve">n belgesi gibi belgeleri en geç </w:t>
      </w:r>
      <w:r w:rsidR="007B6DEA" w:rsidRPr="00A95777">
        <w:rPr>
          <w:b/>
          <w:sz w:val="22"/>
          <w:szCs w:val="20"/>
        </w:rPr>
        <w:t>2</w:t>
      </w:r>
      <w:r w:rsidR="00A057CD" w:rsidRPr="00A95777">
        <w:rPr>
          <w:b/>
          <w:sz w:val="22"/>
          <w:szCs w:val="20"/>
        </w:rPr>
        <w:t>gün içinde</w:t>
      </w:r>
      <w:r w:rsidRPr="00A95777">
        <w:rPr>
          <w:sz w:val="22"/>
          <w:szCs w:val="20"/>
        </w:rPr>
        <w:t xml:space="preserve"> okula </w:t>
      </w:r>
      <w:r w:rsidR="007B6DEA" w:rsidRPr="00A95777">
        <w:rPr>
          <w:sz w:val="22"/>
          <w:szCs w:val="20"/>
        </w:rPr>
        <w:t>u</w:t>
      </w:r>
      <w:r w:rsidRPr="00A95777">
        <w:rPr>
          <w:sz w:val="22"/>
          <w:szCs w:val="20"/>
        </w:rPr>
        <w:t xml:space="preserve">laştırmak. </w:t>
      </w:r>
    </w:p>
    <w:p w:rsidR="00E14C96" w:rsidRPr="00110E45" w:rsidRDefault="00DE201B">
      <w:pPr>
        <w:pStyle w:val="GvdeMetni"/>
        <w:rPr>
          <w:sz w:val="22"/>
          <w:szCs w:val="20"/>
        </w:rPr>
      </w:pPr>
      <w:r w:rsidRPr="00075F56">
        <w:rPr>
          <w:sz w:val="20"/>
          <w:szCs w:val="20"/>
        </w:rPr>
        <w:br/>
      </w:r>
      <w:r w:rsidR="00A057CD" w:rsidRPr="00662A32">
        <w:rPr>
          <w:b/>
          <w:szCs w:val="22"/>
          <w:u w:val="single"/>
        </w:rPr>
        <w:t>ÖĞRENCİNİN SORUMLULUKLARI</w:t>
      </w:r>
      <w:r w:rsidR="00A057CD" w:rsidRPr="00662A32">
        <w:rPr>
          <w:szCs w:val="22"/>
          <w:u w:val="single"/>
        </w:rPr>
        <w:t xml:space="preserve"> </w:t>
      </w:r>
      <w:r w:rsidR="00A057CD" w:rsidRPr="00E14C96">
        <w:rPr>
          <w:sz w:val="22"/>
          <w:szCs w:val="22"/>
          <w:u w:val="single"/>
        </w:rPr>
        <w:br/>
      </w:r>
      <w:r w:rsidR="00A057CD" w:rsidRPr="00A95777">
        <w:rPr>
          <w:sz w:val="22"/>
          <w:szCs w:val="20"/>
        </w:rPr>
        <w:t xml:space="preserve">1- Zaman çizelgesine uymak ve bu konuda hiçbir mazeretin </w:t>
      </w:r>
      <w:proofErr w:type="gramStart"/>
      <w:r w:rsidR="00A057CD" w:rsidRPr="00A95777">
        <w:rPr>
          <w:sz w:val="22"/>
          <w:szCs w:val="20"/>
        </w:rPr>
        <w:t>kabul</w:t>
      </w:r>
      <w:proofErr w:type="gramEnd"/>
      <w:r w:rsidR="00A057CD" w:rsidRPr="00A95777">
        <w:rPr>
          <w:sz w:val="22"/>
          <w:szCs w:val="20"/>
        </w:rPr>
        <w:t xml:space="preserve"> edilmeyeceğinin bilincinde olmak. </w:t>
      </w:r>
      <w:r w:rsidR="00A057CD" w:rsidRPr="00A95777">
        <w:rPr>
          <w:sz w:val="22"/>
          <w:szCs w:val="20"/>
        </w:rPr>
        <w:br/>
        <w:t xml:space="preserve">2- Okuldaki her bireyin (öğrenci, öğretmen, idareci, memur, hizmetli) haklarına saygı göstermek. </w:t>
      </w:r>
      <w:r w:rsidR="00A057CD" w:rsidRPr="00A95777">
        <w:rPr>
          <w:sz w:val="22"/>
          <w:szCs w:val="20"/>
        </w:rPr>
        <w:br/>
        <w:t xml:space="preserve">3- Ders süreci içerisinde diğer öğrencilerin konuyu dinleme, anlama ve öğrenme haklarına saygı göstermek ve bu hakları sabote etmemek. </w:t>
      </w:r>
      <w:r w:rsidR="00A057CD" w:rsidRPr="00A95777">
        <w:rPr>
          <w:sz w:val="22"/>
          <w:szCs w:val="20"/>
        </w:rPr>
        <w:br/>
        <w:t xml:space="preserve">4- Okulun ve diğer öğrencilerin eşyalarına zarar vermemek, zarar verirse her türlü (maddi tazmin, idari yaptırım) sonuca </w:t>
      </w:r>
      <w:r w:rsidR="00A057CD" w:rsidRPr="00A95777">
        <w:rPr>
          <w:sz w:val="22"/>
          <w:szCs w:val="20"/>
        </w:rPr>
        <w:lastRenderedPageBreak/>
        <w:t xml:space="preserve">katlanacağını bilmek. </w:t>
      </w:r>
      <w:r w:rsidR="00A057CD" w:rsidRPr="00A95777">
        <w:rPr>
          <w:sz w:val="22"/>
          <w:szCs w:val="20"/>
        </w:rPr>
        <w:br/>
        <w:t xml:space="preserve">5- Hiçbir koşul ve durumda okul içerisinde sözlü ve fiziki kuvvete başvurmamak. </w:t>
      </w:r>
      <w:r w:rsidR="00A057CD" w:rsidRPr="00A95777">
        <w:rPr>
          <w:sz w:val="22"/>
          <w:szCs w:val="20"/>
        </w:rPr>
        <w:br/>
      </w:r>
      <w:r w:rsidR="00A057CD" w:rsidRPr="00662A32">
        <w:rPr>
          <w:sz w:val="22"/>
          <w:szCs w:val="20"/>
        </w:rPr>
        <w:t xml:space="preserve">6- Ders araç gereçlerini her gün yanında getirmek ve bunları derslerin ihtiyacına göre uygun şekilde kullanmak. </w:t>
      </w:r>
      <w:r w:rsidR="00A057CD" w:rsidRPr="00662A32">
        <w:rPr>
          <w:sz w:val="22"/>
          <w:szCs w:val="20"/>
        </w:rPr>
        <w:br/>
        <w:t xml:space="preserve">7- Okulun kılık kıyafet kurallarına uymak. </w:t>
      </w:r>
      <w:r w:rsidR="00A057CD" w:rsidRPr="00662A32">
        <w:rPr>
          <w:sz w:val="22"/>
          <w:szCs w:val="20"/>
        </w:rPr>
        <w:br/>
        <w:t xml:space="preserve">8- Okul binası ve bahçesi içerisinde hiçbir tütün mamulü kullanmamak. </w:t>
      </w:r>
      <w:proofErr w:type="gramStart"/>
      <w:r w:rsidR="00A057CD" w:rsidRPr="00662A32">
        <w:rPr>
          <w:sz w:val="22"/>
          <w:szCs w:val="20"/>
        </w:rPr>
        <w:t>Kullandığı takdirde cezai yaptırımla karşılaşacağını bilmek.</w:t>
      </w:r>
      <w:proofErr w:type="gramEnd"/>
      <w:r w:rsidR="00A057CD" w:rsidRPr="00662A32">
        <w:rPr>
          <w:sz w:val="22"/>
          <w:szCs w:val="20"/>
        </w:rPr>
        <w:t xml:space="preserve"> </w:t>
      </w:r>
      <w:r w:rsidR="00A057CD" w:rsidRPr="00662A32">
        <w:rPr>
          <w:sz w:val="22"/>
          <w:szCs w:val="20"/>
        </w:rPr>
        <w:br/>
        <w:t xml:space="preserve">9- Sınıfını ve okulu temiz tutmak. </w:t>
      </w:r>
      <w:r w:rsidR="00A057CD" w:rsidRPr="00662A32">
        <w:rPr>
          <w:sz w:val="22"/>
          <w:szCs w:val="20"/>
        </w:rPr>
        <w:br/>
        <w:t xml:space="preserve">10- Okul tarafından düzenlenen etkinliklerde verilen sorumlulukları yerine getirmek. </w:t>
      </w:r>
      <w:proofErr w:type="gramStart"/>
      <w:r w:rsidR="00A057CD" w:rsidRPr="00662A32">
        <w:rPr>
          <w:sz w:val="22"/>
          <w:szCs w:val="20"/>
        </w:rPr>
        <w:t>Okulunu en iyi şekilde temsil etmek.</w:t>
      </w:r>
      <w:proofErr w:type="gramEnd"/>
      <w:r w:rsidR="00A057CD" w:rsidRPr="00662A32">
        <w:rPr>
          <w:sz w:val="22"/>
          <w:szCs w:val="20"/>
        </w:rPr>
        <w:t xml:space="preserve"> </w:t>
      </w:r>
      <w:r w:rsidR="00A057CD" w:rsidRPr="00662A32">
        <w:rPr>
          <w:sz w:val="22"/>
          <w:szCs w:val="20"/>
        </w:rPr>
        <w:br/>
        <w:t xml:space="preserve">11- Özel ve resmi gün ve bayramlara katılmak. </w:t>
      </w:r>
      <w:r w:rsidR="00A057CD" w:rsidRPr="00662A32">
        <w:rPr>
          <w:sz w:val="22"/>
          <w:szCs w:val="20"/>
        </w:rPr>
        <w:br/>
        <w:t xml:space="preserve">12- Okula getirilmesi yasaklanmış yayın, teknolojik araç ve diğer maddeleri getirmemek. </w:t>
      </w:r>
      <w:r w:rsidR="00A057CD" w:rsidRPr="00662A32">
        <w:rPr>
          <w:sz w:val="22"/>
          <w:szCs w:val="20"/>
        </w:rPr>
        <w:br/>
        <w:t xml:space="preserve">13- Okul idaresi tarafından duyurulan okul kuralları ve talimatlarına eksiksiz uymak. </w:t>
      </w:r>
    </w:p>
    <w:p w:rsidR="00E14C96" w:rsidRPr="00662A32" w:rsidRDefault="00A057CD" w:rsidP="00662A32">
      <w:pPr>
        <w:pStyle w:val="GvdeMetni"/>
        <w:rPr>
          <w:b/>
          <w:sz w:val="22"/>
          <w:szCs w:val="22"/>
        </w:rPr>
      </w:pPr>
      <w:r w:rsidRPr="00662A32">
        <w:rPr>
          <w:b/>
          <w:szCs w:val="22"/>
        </w:rPr>
        <w:t>Sayın velilerimiz, sevgili öğrencilerimiz</w:t>
      </w:r>
      <w:proofErr w:type="gramStart"/>
      <w:r w:rsidRPr="00662A32">
        <w:rPr>
          <w:b/>
          <w:szCs w:val="22"/>
        </w:rPr>
        <w:t xml:space="preserve">; </w:t>
      </w:r>
      <w:r w:rsidR="00E14C96" w:rsidRPr="00662A32">
        <w:rPr>
          <w:b/>
          <w:sz w:val="28"/>
          <w:szCs w:val="22"/>
        </w:rPr>
        <w:t xml:space="preserve"> </w:t>
      </w:r>
      <w:r w:rsidRPr="00662A32">
        <w:rPr>
          <w:sz w:val="22"/>
          <w:szCs w:val="22"/>
        </w:rPr>
        <w:t>Hayatımız</w:t>
      </w:r>
      <w:proofErr w:type="gramEnd"/>
      <w:r w:rsidRPr="00662A32">
        <w:rPr>
          <w:sz w:val="22"/>
          <w:szCs w:val="22"/>
        </w:rPr>
        <w:t xml:space="preserve"> boyunca dahil olduğumuz her sosyal ortamın kendine has belirli kuralları vardır. </w:t>
      </w:r>
      <w:proofErr w:type="gramStart"/>
      <w:r w:rsidRPr="00662A32">
        <w:rPr>
          <w:sz w:val="22"/>
          <w:szCs w:val="22"/>
        </w:rPr>
        <w:t>İçinde yaşadığımız toplum</w:t>
      </w:r>
      <w:r w:rsidR="007B6DEA" w:rsidRPr="00662A32">
        <w:rPr>
          <w:sz w:val="22"/>
          <w:szCs w:val="22"/>
        </w:rPr>
        <w:t xml:space="preserve">un düzeni ve sağlıklı işleyişin </w:t>
      </w:r>
      <w:r w:rsidRPr="00662A32">
        <w:rPr>
          <w:sz w:val="22"/>
          <w:szCs w:val="22"/>
        </w:rPr>
        <w:t>devamı için bu kurallara uyulmalıdır.</w:t>
      </w:r>
      <w:proofErr w:type="gramEnd"/>
      <w:r w:rsidRPr="00662A32">
        <w:rPr>
          <w:sz w:val="22"/>
          <w:szCs w:val="22"/>
        </w:rPr>
        <w:t xml:space="preserve"> </w:t>
      </w:r>
      <w:proofErr w:type="gramStart"/>
      <w:r w:rsidRPr="00662A32">
        <w:rPr>
          <w:sz w:val="22"/>
          <w:szCs w:val="22"/>
        </w:rPr>
        <w:t>Hayatımızın her döneminde olduğu gibi okul döneminde de uymamız gereken bazı kurallar vardır.</w:t>
      </w:r>
      <w:proofErr w:type="gramEnd"/>
      <w:r w:rsidRPr="00662A32">
        <w:rPr>
          <w:sz w:val="22"/>
          <w:szCs w:val="22"/>
        </w:rPr>
        <w:t xml:space="preserve"> </w:t>
      </w:r>
      <w:r w:rsidRPr="00662A32">
        <w:rPr>
          <w:sz w:val="22"/>
          <w:szCs w:val="22"/>
        </w:rPr>
        <w:br/>
      </w:r>
      <w:r w:rsidR="007B6DEA" w:rsidRPr="00662A32">
        <w:rPr>
          <w:sz w:val="22"/>
          <w:szCs w:val="22"/>
        </w:rPr>
        <w:t xml:space="preserve"> </w:t>
      </w:r>
      <w:proofErr w:type="gramStart"/>
      <w:r w:rsidRPr="00662A32">
        <w:rPr>
          <w:sz w:val="22"/>
          <w:szCs w:val="22"/>
        </w:rPr>
        <w:t>Okulda düzen ve disiplini sağlayan kurallar, öğrencilerin toplumsal kurallara ve insan haklarına saygılı bireyler olarak yetişmesinin ön koşuludur.</w:t>
      </w:r>
      <w:proofErr w:type="gramEnd"/>
      <w:r w:rsidRPr="00662A32">
        <w:rPr>
          <w:sz w:val="22"/>
          <w:szCs w:val="22"/>
        </w:rPr>
        <w:t xml:space="preserve"> </w:t>
      </w:r>
      <w:proofErr w:type="gramStart"/>
      <w:r w:rsidRPr="00662A32">
        <w:rPr>
          <w:sz w:val="22"/>
          <w:szCs w:val="22"/>
        </w:rPr>
        <w:t>Bu inançla tüm öğrencilerin bu kuralları benimsemesi ve uygulaması, velilerin de bu kuralların uygulanmasına destek olmaları beklenmektedir.</w:t>
      </w:r>
      <w:proofErr w:type="gramEnd"/>
      <w:r w:rsidRPr="00662A32">
        <w:rPr>
          <w:sz w:val="22"/>
          <w:szCs w:val="22"/>
        </w:rPr>
        <w:t xml:space="preserve"> </w:t>
      </w:r>
      <w:r w:rsidRPr="00662A32">
        <w:rPr>
          <w:sz w:val="22"/>
          <w:szCs w:val="22"/>
        </w:rPr>
        <w:br/>
      </w:r>
      <w:r w:rsidR="007B6DEA" w:rsidRPr="00662A32">
        <w:rPr>
          <w:sz w:val="22"/>
          <w:szCs w:val="22"/>
        </w:rPr>
        <w:t xml:space="preserve"> </w:t>
      </w:r>
      <w:proofErr w:type="gramStart"/>
      <w:r w:rsidRPr="00662A32">
        <w:rPr>
          <w:sz w:val="22"/>
          <w:szCs w:val="22"/>
        </w:rPr>
        <w:t xml:space="preserve">Okulumuz </w:t>
      </w:r>
      <w:r w:rsidR="007B6DEA" w:rsidRPr="00662A32">
        <w:rPr>
          <w:sz w:val="22"/>
          <w:szCs w:val="22"/>
        </w:rPr>
        <w:t>Niğde</w:t>
      </w:r>
      <w:r w:rsidRPr="00662A32">
        <w:rPr>
          <w:sz w:val="22"/>
          <w:szCs w:val="22"/>
        </w:rPr>
        <w:t>Yunus Emre Anadolu Lisesi ülkemizin köklü ve güzide okullarından birisidir.</w:t>
      </w:r>
      <w:proofErr w:type="gramEnd"/>
      <w:r w:rsidRPr="00662A32">
        <w:rPr>
          <w:sz w:val="22"/>
          <w:szCs w:val="22"/>
        </w:rPr>
        <w:t xml:space="preserve"> Okulumuz öğrencilerinin ileride ülkemizin geleceğinde söz sahibi </w:t>
      </w:r>
      <w:r w:rsidRPr="00662A32">
        <w:rPr>
          <w:sz w:val="22"/>
          <w:szCs w:val="22"/>
        </w:rPr>
        <w:br/>
        <w:t xml:space="preserve">olacakları düşünüldüğünde, velilerimizin, öğretmenlerimizin, okul idaresinin ve toplumun öğrencilerimizden disiplinli, saygılı, sağlık kurallarına ve ahlak kurallarına uyan, toplumca </w:t>
      </w:r>
      <w:proofErr w:type="gramStart"/>
      <w:r w:rsidRPr="00662A32">
        <w:rPr>
          <w:sz w:val="22"/>
          <w:szCs w:val="22"/>
        </w:rPr>
        <w:t>kabul</w:t>
      </w:r>
      <w:proofErr w:type="gramEnd"/>
      <w:r w:rsidRPr="00662A32">
        <w:rPr>
          <w:sz w:val="22"/>
          <w:szCs w:val="22"/>
        </w:rPr>
        <w:t xml:space="preserve"> görecek davranışlar sergilemeler</w:t>
      </w:r>
      <w:r w:rsidR="007B6DEA" w:rsidRPr="00662A32">
        <w:rPr>
          <w:sz w:val="22"/>
          <w:szCs w:val="22"/>
        </w:rPr>
        <w:t>ini beklemeleri kaçınılmazdır.</w:t>
      </w:r>
    </w:p>
    <w:p w:rsidR="00662A32" w:rsidRDefault="007B6DEA">
      <w:pPr>
        <w:pStyle w:val="GvdeMetni"/>
        <w:rPr>
          <w:sz w:val="22"/>
          <w:szCs w:val="20"/>
        </w:rPr>
      </w:pPr>
      <w:proofErr w:type="gramStart"/>
      <w:r w:rsidRPr="00662A32">
        <w:rPr>
          <w:b/>
          <w:szCs w:val="20"/>
        </w:rPr>
        <w:t xml:space="preserve">Niğde </w:t>
      </w:r>
      <w:r w:rsidR="00A057CD" w:rsidRPr="00662A32">
        <w:rPr>
          <w:b/>
          <w:szCs w:val="20"/>
        </w:rPr>
        <w:t xml:space="preserve">Yunus Emre Anadolu Lisesi öğrencisi; </w:t>
      </w:r>
      <w:r w:rsidR="00A057CD" w:rsidRPr="00662A32">
        <w:rPr>
          <w:b/>
          <w:sz w:val="22"/>
          <w:szCs w:val="20"/>
        </w:rPr>
        <w:br/>
      </w:r>
      <w:r w:rsidR="00A057CD" w:rsidRPr="00662A32">
        <w:rPr>
          <w:sz w:val="22"/>
          <w:szCs w:val="20"/>
        </w:rPr>
        <w:t>1.</w:t>
      </w:r>
      <w:proofErr w:type="gramEnd"/>
      <w:r w:rsidR="00A057CD" w:rsidRPr="00662A32">
        <w:rPr>
          <w:sz w:val="22"/>
          <w:szCs w:val="20"/>
        </w:rPr>
        <w:t xml:space="preserve"> </w:t>
      </w:r>
      <w:proofErr w:type="gramStart"/>
      <w:r w:rsidR="00A057CD" w:rsidRPr="00662A32">
        <w:rPr>
          <w:sz w:val="22"/>
          <w:szCs w:val="20"/>
        </w:rPr>
        <w:t>Derslere, törenlere, faaliyetlere ve etkinliklere zamanında girer.</w:t>
      </w:r>
      <w:proofErr w:type="gramEnd"/>
      <w:r w:rsidR="00A057CD" w:rsidRPr="00662A32">
        <w:rPr>
          <w:sz w:val="22"/>
          <w:szCs w:val="20"/>
        </w:rPr>
        <w:t xml:space="preserve"> </w:t>
      </w:r>
      <w:r w:rsidR="00A057CD" w:rsidRPr="00662A32">
        <w:rPr>
          <w:sz w:val="22"/>
          <w:szCs w:val="20"/>
        </w:rPr>
        <w:br/>
        <w:t xml:space="preserve">2. Ders başladıktan sonra acil durumlar dışında kesinlikle sınıftan çıkmaz. </w:t>
      </w:r>
      <w:r w:rsidR="00A057CD" w:rsidRPr="00662A32">
        <w:rPr>
          <w:sz w:val="22"/>
          <w:szCs w:val="20"/>
        </w:rPr>
        <w:br/>
        <w:t xml:space="preserve">3. Sınıf dolaplarını düzenli kullanır, dolaplarda kitap ve defter dışında malzeme bulundurmaz. </w:t>
      </w:r>
      <w:r w:rsidR="00A057CD" w:rsidRPr="00662A32">
        <w:rPr>
          <w:sz w:val="22"/>
          <w:szCs w:val="20"/>
        </w:rPr>
        <w:br/>
        <w:t xml:space="preserve">4. Dersin ve ders dışı eğitim faaliyetlerinin akışını ve düzenini bozacak davranışlarda bulunmaz. </w:t>
      </w:r>
      <w:r w:rsidR="00A057CD" w:rsidRPr="00662A32">
        <w:rPr>
          <w:sz w:val="22"/>
          <w:szCs w:val="20"/>
        </w:rPr>
        <w:br/>
        <w:t xml:space="preserve">5. Kumar oynamaya yarayan araçları, tütün ve tütün mamullerini okul sınırları içerisinde bulundurmaz ve kullanmaz. </w:t>
      </w:r>
      <w:r w:rsidR="00A057CD" w:rsidRPr="00662A32">
        <w:rPr>
          <w:sz w:val="22"/>
          <w:szCs w:val="20"/>
        </w:rPr>
        <w:br/>
        <w:t xml:space="preserve">6. Okul, sınıf ve sınıf araç gereçlerini temiz ve düzenli kullanır. </w:t>
      </w:r>
      <w:r w:rsidR="00A057CD" w:rsidRPr="00662A32">
        <w:rPr>
          <w:sz w:val="22"/>
          <w:szCs w:val="20"/>
        </w:rPr>
        <w:br/>
        <w:t xml:space="preserve">7. Ders saatlerinde ve etütlerde cep telefonunu açık bulundurmaz. </w:t>
      </w:r>
      <w:r w:rsidR="00A057CD" w:rsidRPr="00662A32">
        <w:rPr>
          <w:sz w:val="22"/>
          <w:szCs w:val="20"/>
        </w:rPr>
        <w:br/>
        <w:t xml:space="preserve">8. Kopya çekmez, kaba ve saygısız davranmaz, kurallara uyar, yalan söylemez, başkasının eşyasını izinsiz kullanmak gibi kötü davranışlarda bulunmaz. </w:t>
      </w:r>
      <w:r w:rsidR="00A057CD" w:rsidRPr="00662A32">
        <w:rPr>
          <w:sz w:val="22"/>
          <w:szCs w:val="20"/>
        </w:rPr>
        <w:br/>
        <w:t xml:space="preserve">9. Okul içi ve dışında, sosyal medyada okul personeli ve öğrencilerine hakaret etmez. </w:t>
      </w:r>
      <w:r w:rsidR="00A057CD" w:rsidRPr="00662A32">
        <w:rPr>
          <w:sz w:val="22"/>
          <w:szCs w:val="20"/>
        </w:rPr>
        <w:br/>
        <w:t xml:space="preserve">10. İzinsiz gösteri, etkinlik ve toplantı düzenlemez, bu tür gösteri, etkinlik ve toplantılara gitmez. </w:t>
      </w:r>
      <w:r w:rsidR="00A057CD" w:rsidRPr="00662A32">
        <w:rPr>
          <w:sz w:val="22"/>
          <w:szCs w:val="20"/>
        </w:rPr>
        <w:br/>
        <w:t xml:space="preserve">11. Okul kurallarının uygulanması ve öğrencilere verilen görevlerin yapılmasına yardımcı olur. </w:t>
      </w:r>
      <w:r w:rsidR="00A057CD" w:rsidRPr="00662A32">
        <w:rPr>
          <w:sz w:val="22"/>
          <w:szCs w:val="20"/>
        </w:rPr>
        <w:br/>
        <w:t xml:space="preserve">12. Millî ve manevi değerlere, genel ahlak ve adaba uygun olmayan tutum ve davranışlarda kesinlikle bulunmaz. </w:t>
      </w:r>
      <w:r w:rsidR="00A057CD" w:rsidRPr="00662A32">
        <w:rPr>
          <w:sz w:val="22"/>
          <w:szCs w:val="20"/>
        </w:rPr>
        <w:br/>
        <w:t xml:space="preserve">13. Kavga etmez, fiili şiddet uygulamaz. </w:t>
      </w:r>
      <w:r w:rsidR="00A057CD" w:rsidRPr="00662A32">
        <w:rPr>
          <w:sz w:val="22"/>
          <w:szCs w:val="20"/>
        </w:rPr>
        <w:br/>
        <w:t xml:space="preserve">14. Türk Bayrağına, ülkeyi, milleti ve devleti temsil </w:t>
      </w:r>
      <w:proofErr w:type="gramStart"/>
      <w:r w:rsidR="00A057CD" w:rsidRPr="00662A32">
        <w:rPr>
          <w:sz w:val="22"/>
          <w:szCs w:val="20"/>
        </w:rPr>
        <w:t>eden</w:t>
      </w:r>
      <w:proofErr w:type="gramEnd"/>
      <w:r w:rsidR="00A057CD" w:rsidRPr="00662A32">
        <w:rPr>
          <w:sz w:val="22"/>
          <w:szCs w:val="20"/>
        </w:rPr>
        <w:t xml:space="preserve"> sembollere saygısızlık etmez, millî ve manevi değerleri söz, yazı, resim veya başka bir şekilde aşağılamaz; bu değerlere küfür ve hakaret etmez. </w:t>
      </w:r>
      <w:r w:rsidR="00A057CD" w:rsidRPr="00662A32">
        <w:rPr>
          <w:sz w:val="22"/>
          <w:szCs w:val="20"/>
        </w:rPr>
        <w:br/>
        <w:t xml:space="preserve">15. Hırsızlık yapmaz, sahte belge düzenlemez, velisinden habersiz izin dilekçesi doldurmaz, sağlık raporu üzerinde değişiklik yapmak vb. davranışlarda bulunmaz. </w:t>
      </w:r>
      <w:r w:rsidR="00A057CD" w:rsidRPr="00662A32">
        <w:rPr>
          <w:sz w:val="22"/>
          <w:szCs w:val="20"/>
        </w:rPr>
        <w:br/>
        <w:t xml:space="preserve">16. Eğitim ve öğretim ortamına yaralayıcı, öldürücü silah ve patlayıcı madde ile her türlü aletleri getirmek veya bunları bulundurmak gibi suç unsurlarından uzak durur. </w:t>
      </w:r>
      <w:r w:rsidR="00A057CD" w:rsidRPr="00662A32">
        <w:rPr>
          <w:sz w:val="22"/>
          <w:szCs w:val="20"/>
        </w:rPr>
        <w:br/>
        <w:t xml:space="preserve">17. Okulun taşınır veya taşınmaz mallarını kasıtlı olarak tahrip etmek suç olduğundan okula ait taşınır veya taşınmaz mallara zarar </w:t>
      </w:r>
      <w:r w:rsidRPr="00662A32">
        <w:rPr>
          <w:sz w:val="22"/>
          <w:szCs w:val="20"/>
        </w:rPr>
        <w:t>v</w:t>
      </w:r>
      <w:r w:rsidR="00A057CD" w:rsidRPr="00662A32">
        <w:rPr>
          <w:sz w:val="22"/>
          <w:szCs w:val="20"/>
        </w:rPr>
        <w:t xml:space="preserve">ermez. </w:t>
      </w:r>
      <w:r w:rsidR="00A057CD" w:rsidRPr="00662A32">
        <w:rPr>
          <w:sz w:val="22"/>
          <w:szCs w:val="20"/>
        </w:rPr>
        <w:br/>
        <w:t xml:space="preserve">18. Yönetmeliklerle ve okul idaresi tarafından belirlenen öğrenci kılık kıyafet kurallarına uyar, bu konuda çevresine örnek olur. </w:t>
      </w:r>
      <w:r w:rsidR="00A057CD" w:rsidRPr="00662A32">
        <w:rPr>
          <w:sz w:val="22"/>
          <w:szCs w:val="20"/>
        </w:rPr>
        <w:br/>
        <w:t xml:space="preserve">19. Ders saatleri içerisinde izinsiz okuldan ayrılmaz. </w:t>
      </w:r>
      <w:r w:rsidR="00A057CD" w:rsidRPr="00662A32">
        <w:rPr>
          <w:sz w:val="22"/>
          <w:szCs w:val="20"/>
        </w:rPr>
        <w:br/>
        <w:t>20. Okul idaresinin izni olmadan afiş, broşür, bilet vb. hi</w:t>
      </w:r>
      <w:r w:rsidRPr="00662A32">
        <w:rPr>
          <w:sz w:val="22"/>
          <w:szCs w:val="20"/>
        </w:rPr>
        <w:t>çbir şey dağıtmaz veya satmaz.</w:t>
      </w:r>
    </w:p>
    <w:p w:rsidR="00110E45" w:rsidRDefault="00A057CD">
      <w:pPr>
        <w:pStyle w:val="GvdeMetni"/>
        <w:rPr>
          <w:sz w:val="22"/>
          <w:szCs w:val="20"/>
        </w:rPr>
      </w:pPr>
      <w:proofErr w:type="gramStart"/>
      <w:r w:rsidRPr="00662A32">
        <w:rPr>
          <w:b/>
          <w:szCs w:val="20"/>
        </w:rPr>
        <w:t xml:space="preserve">İzin İşlemleri; </w:t>
      </w:r>
      <w:r w:rsidRPr="00662A32">
        <w:rPr>
          <w:b/>
          <w:sz w:val="28"/>
          <w:szCs w:val="20"/>
        </w:rPr>
        <w:br/>
      </w:r>
      <w:r w:rsidRPr="00662A32">
        <w:rPr>
          <w:sz w:val="22"/>
          <w:szCs w:val="20"/>
        </w:rPr>
        <w:t>1.</w:t>
      </w:r>
      <w:proofErr w:type="gramEnd"/>
      <w:r w:rsidRPr="00662A32">
        <w:rPr>
          <w:sz w:val="22"/>
          <w:szCs w:val="20"/>
        </w:rPr>
        <w:t xml:space="preserve"> Öğrencilerimiz; velilerinin dilekçe ile başvurmaları halinde ders saatlerinde veya öğle arası okul idaresinin kendilerine vermiş olduğu izin kâğıdını kapı güvenliğine vererek okuldan ayrılmalıdırlar. </w:t>
      </w:r>
      <w:r w:rsidRPr="00662A32">
        <w:rPr>
          <w:sz w:val="22"/>
          <w:szCs w:val="20"/>
        </w:rPr>
        <w:br/>
        <w:t xml:space="preserve">2. Velilerimiz acil durumlar dışında, izin dilekçelerini bir gün önceden idareye ulaştırmalıdırlar </w:t>
      </w:r>
      <w:r w:rsidRPr="00662A32">
        <w:rPr>
          <w:sz w:val="22"/>
          <w:szCs w:val="20"/>
        </w:rPr>
        <w:br/>
        <w:t xml:space="preserve">3. </w:t>
      </w:r>
      <w:proofErr w:type="gramStart"/>
      <w:r w:rsidRPr="00662A32">
        <w:rPr>
          <w:sz w:val="22"/>
          <w:szCs w:val="20"/>
        </w:rPr>
        <w:t>Dilekçeler veliler tarafından okula bizzat getirilmeli</w:t>
      </w:r>
      <w:r w:rsidR="00662A32">
        <w:rPr>
          <w:sz w:val="22"/>
          <w:szCs w:val="20"/>
        </w:rPr>
        <w:t>dir.</w:t>
      </w:r>
      <w:proofErr w:type="gramEnd"/>
      <w:r w:rsidRPr="00662A32">
        <w:rPr>
          <w:sz w:val="22"/>
          <w:szCs w:val="20"/>
        </w:rPr>
        <w:t xml:space="preserve"> </w:t>
      </w:r>
      <w:r w:rsidRPr="00662A32">
        <w:rPr>
          <w:sz w:val="22"/>
          <w:szCs w:val="20"/>
        </w:rPr>
        <w:br/>
        <w:t xml:space="preserve">4. Öğrenci ile kesinlikle veli dilekçesi gönderilmemelidir. </w:t>
      </w:r>
      <w:r w:rsidRPr="00662A32">
        <w:rPr>
          <w:sz w:val="22"/>
          <w:szCs w:val="20"/>
        </w:rPr>
        <w:br/>
        <w:t xml:space="preserve">5. Gündüzlü öğrencilerimizin hastalanmaları halinde, acil durumlarda ambulans çağrılır. </w:t>
      </w:r>
      <w:proofErr w:type="gramStart"/>
      <w:r w:rsidRPr="00662A32">
        <w:rPr>
          <w:sz w:val="22"/>
          <w:szCs w:val="20"/>
        </w:rPr>
        <w:t>Öğrenci velisi en kısa sürede öğrencinin gönderildiği sağlık kuruluşuna gitmelidir.</w:t>
      </w:r>
      <w:proofErr w:type="gramEnd"/>
      <w:r w:rsidRPr="00662A32">
        <w:rPr>
          <w:sz w:val="22"/>
          <w:szCs w:val="20"/>
        </w:rPr>
        <w:t xml:space="preserve"> </w:t>
      </w:r>
      <w:proofErr w:type="gramStart"/>
      <w:r w:rsidRPr="00662A32">
        <w:rPr>
          <w:sz w:val="22"/>
          <w:szCs w:val="20"/>
        </w:rPr>
        <w:t>Acil durumlar dışında öğrenci velisi okula gelerek öğrencisini sağlık kuruluşuna götürmelidir.</w:t>
      </w:r>
      <w:proofErr w:type="gramEnd"/>
      <w:r w:rsidRPr="00662A32">
        <w:rPr>
          <w:sz w:val="22"/>
          <w:szCs w:val="20"/>
        </w:rPr>
        <w:t xml:space="preserve"> </w:t>
      </w:r>
    </w:p>
    <w:p w:rsidR="00523108" w:rsidRPr="00662A32" w:rsidRDefault="00523108">
      <w:pPr>
        <w:pStyle w:val="GvdeMetni"/>
        <w:rPr>
          <w:sz w:val="22"/>
          <w:szCs w:val="20"/>
        </w:rPr>
      </w:pPr>
    </w:p>
    <w:p w:rsidR="00075F56" w:rsidRDefault="00A057CD">
      <w:pPr>
        <w:pStyle w:val="GvdeMetni"/>
        <w:rPr>
          <w:b/>
          <w:sz w:val="20"/>
          <w:szCs w:val="20"/>
        </w:rPr>
      </w:pPr>
      <w:r w:rsidRPr="00E14C96">
        <w:rPr>
          <w:b/>
          <w:szCs w:val="20"/>
        </w:rPr>
        <w:t>Devamsızlık İşlemleri</w:t>
      </w:r>
      <w:proofErr w:type="gramStart"/>
      <w:r w:rsidRPr="00E14C96">
        <w:rPr>
          <w:b/>
          <w:szCs w:val="20"/>
        </w:rPr>
        <w:t>;</w:t>
      </w:r>
      <w:proofErr w:type="gramEnd"/>
      <w:r w:rsidRPr="00075F56">
        <w:rPr>
          <w:b/>
          <w:sz w:val="20"/>
          <w:szCs w:val="20"/>
        </w:rPr>
        <w:br/>
      </w:r>
      <w:r w:rsidRPr="00075F56">
        <w:rPr>
          <w:sz w:val="20"/>
          <w:szCs w:val="20"/>
        </w:rPr>
        <w:t xml:space="preserve">1. Okula devam zorunludur. </w:t>
      </w:r>
      <w:proofErr w:type="gramStart"/>
      <w:r w:rsidRPr="00075F56">
        <w:rPr>
          <w:sz w:val="20"/>
          <w:szCs w:val="20"/>
        </w:rPr>
        <w:t>Veliler, öğrencilerinin okula devamını sağlamakla yükümlüdürler.</w:t>
      </w:r>
      <w:proofErr w:type="gramEnd"/>
      <w:r w:rsidRPr="00075F56">
        <w:rPr>
          <w:sz w:val="20"/>
          <w:szCs w:val="20"/>
        </w:rPr>
        <w:t xml:space="preserve"> </w:t>
      </w:r>
      <w:r w:rsidRPr="00075F56">
        <w:rPr>
          <w:sz w:val="20"/>
          <w:szCs w:val="20"/>
        </w:rPr>
        <w:br/>
        <w:t xml:space="preserve">2. Geç gelme birinci ders saati için belirlenen süre ile sınırlıdır. Ancak her </w:t>
      </w:r>
      <w:proofErr w:type="gramStart"/>
      <w:r w:rsidRPr="00075F56">
        <w:rPr>
          <w:sz w:val="20"/>
          <w:szCs w:val="20"/>
        </w:rPr>
        <w:t>beş</w:t>
      </w:r>
      <w:proofErr w:type="gramEnd"/>
      <w:r w:rsidRPr="00075F56">
        <w:rPr>
          <w:sz w:val="20"/>
          <w:szCs w:val="20"/>
        </w:rPr>
        <w:t xml:space="preserve"> defa geç kalma yarım gün devamsızlıktan sayılır. </w:t>
      </w:r>
      <w:proofErr w:type="gramStart"/>
      <w:r w:rsidRPr="00075F56">
        <w:rPr>
          <w:sz w:val="20"/>
          <w:szCs w:val="20"/>
        </w:rPr>
        <w:t>Bu sürenin dışındaki geç gelmeler devamsızlıktan sayılır.</w:t>
      </w:r>
      <w:proofErr w:type="gramEnd"/>
      <w:r w:rsidRPr="00075F56">
        <w:rPr>
          <w:sz w:val="20"/>
          <w:szCs w:val="20"/>
        </w:rPr>
        <w:t xml:space="preserve"> </w:t>
      </w:r>
      <w:r w:rsidRPr="00075F56">
        <w:rPr>
          <w:sz w:val="20"/>
          <w:szCs w:val="20"/>
        </w:rPr>
        <w:br/>
        <w:t xml:space="preserve">3. Geç gelen öğrencilerin derse alınma şekli ve süresi ders yılı başında öğretmenler kurulunca kararlaştırılarak veli ve öğrencilere duyurulur. </w:t>
      </w:r>
      <w:r w:rsidRPr="00075F56">
        <w:rPr>
          <w:sz w:val="20"/>
          <w:szCs w:val="20"/>
        </w:rPr>
        <w:br/>
        <w:t xml:space="preserve">4. Öğrencilerin nöbet tuttuğu günler devamsızlıktan sayılmaz. </w:t>
      </w:r>
      <w:r w:rsidRPr="00075F56">
        <w:rPr>
          <w:sz w:val="20"/>
          <w:szCs w:val="20"/>
        </w:rPr>
        <w:br/>
        <w:t xml:space="preserve">5. Günlük toplam ders saatinin 2/3 ü ve daha fazlasına gelmeyenlerin devamsızlığı bir gün, diğer devamsızlıklar ise yarım gün sayılır. </w:t>
      </w:r>
      <w:r w:rsidRPr="00075F56">
        <w:rPr>
          <w:sz w:val="20"/>
          <w:szCs w:val="20"/>
        </w:rPr>
        <w:br/>
        <w:t xml:space="preserve">6. Yurt içinde ve yurtdışında, bilim, tiyatro, spor, müzik, folklor, beceri yarışması ve benzeri eğitici-kültürel faaliyetlere ve bunların hazırlık çalışmalarına katılmasına Bakanlık, mahallî mülki amirleri ve/veya millî eğitim müdürlüklerince izin verilen öğrenciler ile Gençlik ve Spor Bakanlığınca belirlenen faaliyetin hazırlık dönemi ve organizasyon sürecine katılan öğrenciler, okula devam edemedikleri sürece faaliyet izinli sayılırlar ve bu süre devamsızlık süresine dâhil edilmez. </w:t>
      </w:r>
      <w:r w:rsidRPr="00075F56">
        <w:rPr>
          <w:sz w:val="20"/>
          <w:szCs w:val="20"/>
        </w:rPr>
        <w:br/>
        <w:t xml:space="preserve">7. Devamsızlık yapan öğrencinin durumu posta, e-posta veya diğer iletişim araçlarıyla velisine bildirilir, varsa özür belgesini okul yönetimine teslim etmesi velisinden istenir. </w:t>
      </w:r>
      <w:r w:rsidRPr="00075F56">
        <w:rPr>
          <w:sz w:val="20"/>
          <w:szCs w:val="20"/>
        </w:rPr>
        <w:br/>
        <w:t>8. Devamsızlık süresi özürsüz 10 günü, toplamda 30 günü aşan öğrenciler, ders puanları ne olursa olsun başarısız sayılır ve durumları yazılı olarak v</w:t>
      </w:r>
      <w:r w:rsidR="007B6DEA">
        <w:rPr>
          <w:sz w:val="20"/>
          <w:szCs w:val="20"/>
        </w:rPr>
        <w:t xml:space="preserve">elilerine </w:t>
      </w:r>
      <w:r w:rsidRPr="00075F56">
        <w:rPr>
          <w:sz w:val="20"/>
          <w:szCs w:val="20"/>
        </w:rPr>
        <w:t xml:space="preserve">bildirilir. </w:t>
      </w:r>
      <w:r w:rsidRPr="00075F56">
        <w:rPr>
          <w:sz w:val="20"/>
          <w:szCs w:val="20"/>
        </w:rPr>
        <w:br/>
        <w:t xml:space="preserve">9- Öğrencinin devamsızlığıyla ilgili velisine yapılacak tebligat işlemleri, ilgili mevzuat hükümleri doğrultusunda posta, e-Posta ve/veya bilişim araçlarıyla yapılır. </w:t>
      </w:r>
      <w:r w:rsidRPr="00075F56">
        <w:rPr>
          <w:sz w:val="20"/>
          <w:szCs w:val="20"/>
        </w:rPr>
        <w:br/>
        <w:t xml:space="preserve">10. Öğrencinin devamsızlık yaptığı süreye ilişkin özür belgesi veya yazılı veli beyanı, özür gününü takip </w:t>
      </w:r>
      <w:proofErr w:type="gramStart"/>
      <w:r w:rsidRPr="00075F56">
        <w:rPr>
          <w:sz w:val="20"/>
          <w:szCs w:val="20"/>
        </w:rPr>
        <w:t>eden</w:t>
      </w:r>
      <w:proofErr w:type="gramEnd"/>
      <w:r w:rsidRPr="00075F56">
        <w:rPr>
          <w:sz w:val="20"/>
          <w:szCs w:val="20"/>
        </w:rPr>
        <w:t xml:space="preserve"> en geç 5 iş günü içinde okul yönetimine velisi tarafından verili</w:t>
      </w:r>
      <w:r w:rsidR="007B6DEA">
        <w:rPr>
          <w:sz w:val="20"/>
          <w:szCs w:val="20"/>
        </w:rPr>
        <w:t xml:space="preserve">r ve e-Okul sistemine işlenir. </w:t>
      </w:r>
    </w:p>
    <w:p w:rsidR="007B6DEA" w:rsidRDefault="00662A32" w:rsidP="007B6DEA">
      <w:pPr>
        <w:pStyle w:val="GvdeMetni"/>
        <w:rPr>
          <w:sz w:val="20"/>
          <w:szCs w:val="20"/>
        </w:rPr>
      </w:pPr>
      <w:proofErr w:type="gramStart"/>
      <w:r>
        <w:rPr>
          <w:b/>
          <w:szCs w:val="20"/>
        </w:rPr>
        <w:t>Yazılı v</w:t>
      </w:r>
      <w:r w:rsidR="00A057CD" w:rsidRPr="00E14C96">
        <w:rPr>
          <w:b/>
          <w:szCs w:val="20"/>
        </w:rPr>
        <w:t xml:space="preserve">e Uygulamalı Sınavlar; </w:t>
      </w:r>
      <w:r w:rsidR="00A057CD" w:rsidRPr="00075F56">
        <w:rPr>
          <w:b/>
          <w:sz w:val="20"/>
          <w:szCs w:val="20"/>
        </w:rPr>
        <w:br/>
      </w:r>
      <w:r w:rsidR="00A057CD" w:rsidRPr="00075F56">
        <w:rPr>
          <w:sz w:val="20"/>
          <w:szCs w:val="20"/>
        </w:rPr>
        <w:t>1.</w:t>
      </w:r>
      <w:proofErr w:type="gramEnd"/>
      <w:r w:rsidR="00A057CD" w:rsidRPr="00075F56">
        <w:rPr>
          <w:sz w:val="20"/>
          <w:szCs w:val="20"/>
        </w:rPr>
        <w:t xml:space="preserve"> Haftalık ders saati sayısına bakılmaksızın her dersten en </w:t>
      </w:r>
      <w:proofErr w:type="gramStart"/>
      <w:r w:rsidR="00A057CD" w:rsidRPr="00075F56">
        <w:rPr>
          <w:sz w:val="20"/>
          <w:szCs w:val="20"/>
        </w:rPr>
        <w:t>az</w:t>
      </w:r>
      <w:proofErr w:type="gramEnd"/>
      <w:r w:rsidR="00A057CD" w:rsidRPr="00075F56">
        <w:rPr>
          <w:sz w:val="20"/>
          <w:szCs w:val="20"/>
        </w:rPr>
        <w:t xml:space="preserve"> iki sınav yapılması esastır. </w:t>
      </w:r>
      <w:proofErr w:type="gramStart"/>
      <w:r w:rsidR="00A057CD" w:rsidRPr="00075F56">
        <w:rPr>
          <w:sz w:val="20"/>
          <w:szCs w:val="20"/>
        </w:rPr>
        <w:t>Sınav sayısı ve tarihleri her dönem başında zümre başkanları kurulunca belirlenir ve okul müdürünün onayından sonra e-Okul sistemi üzerinden ilan edilir.</w:t>
      </w:r>
      <w:proofErr w:type="gramEnd"/>
      <w:r w:rsidR="00A057CD" w:rsidRPr="00075F56">
        <w:rPr>
          <w:sz w:val="20"/>
          <w:szCs w:val="20"/>
        </w:rPr>
        <w:t xml:space="preserve"> </w:t>
      </w:r>
      <w:r w:rsidR="00A057CD" w:rsidRPr="00075F56">
        <w:rPr>
          <w:sz w:val="20"/>
          <w:szCs w:val="20"/>
        </w:rPr>
        <w:br/>
        <w:t xml:space="preserve">2. Öğretmenin/öğretmenlerin ortak değerlendirme yapabilmelerine imkân vermek üzere birden fazla şubede okutulan tüm dersler ile bireysel veya grup olarak okutulan derslerin yazılı ve uygulamalı sınavları ortak yapılır ve ortak değerlendirilir. </w:t>
      </w:r>
      <w:r w:rsidR="00A057CD" w:rsidRPr="00075F56">
        <w:rPr>
          <w:sz w:val="20"/>
          <w:szCs w:val="20"/>
        </w:rPr>
        <w:br/>
        <w:t xml:space="preserve">3. Zorunlu hâller dışında yazılı sınav süresi bir ders saatini aşamaz. </w:t>
      </w:r>
      <w:r w:rsidR="00A057CD" w:rsidRPr="00075F56">
        <w:rPr>
          <w:sz w:val="20"/>
          <w:szCs w:val="20"/>
        </w:rPr>
        <w:br/>
        <w:t xml:space="preserve">4. Soruların, bir önceki sınavdan sonra işlenen konulara ağırlık verilmek suretiyle geriye doğru azalan bir oranda tüm konuları kapsaması esastır. </w:t>
      </w:r>
      <w:r w:rsidR="00A057CD" w:rsidRPr="00075F56">
        <w:rPr>
          <w:sz w:val="20"/>
          <w:szCs w:val="20"/>
        </w:rPr>
        <w:br/>
        <w:t xml:space="preserve">5. Bir sınıfta bir günde yapılacak yazılı ve uygulamalı sınavların sayısının ikiyi geçmemesi esastır. </w:t>
      </w:r>
      <w:proofErr w:type="gramStart"/>
      <w:r w:rsidR="00A057CD" w:rsidRPr="00075F56">
        <w:rPr>
          <w:sz w:val="20"/>
          <w:szCs w:val="20"/>
        </w:rPr>
        <w:t>Ancak zorunlu hâllerde fazladan bir sınav daha yapılabilir.</w:t>
      </w:r>
      <w:proofErr w:type="gramEnd"/>
      <w:r w:rsidR="00A057CD" w:rsidRPr="00075F56">
        <w:rPr>
          <w:sz w:val="20"/>
          <w:szCs w:val="20"/>
        </w:rPr>
        <w:t xml:space="preserve"> </w:t>
      </w:r>
      <w:r w:rsidR="00A057CD" w:rsidRPr="00075F56">
        <w:rPr>
          <w:sz w:val="20"/>
          <w:szCs w:val="20"/>
        </w:rPr>
        <w:br/>
        <w:t xml:space="preserve">6. Yabancı dil derslerinin sınavları dinleme, konuşma, okuma ve yazma becerilerini ölçmek için yazılı ve uygulamalı olarak yapılır. </w:t>
      </w:r>
      <w:r w:rsidR="00A057CD" w:rsidRPr="00075F56">
        <w:rPr>
          <w:sz w:val="20"/>
          <w:szCs w:val="20"/>
        </w:rPr>
        <w:br/>
        <w:t xml:space="preserve">7. Sınavlar her alanın öğretim programlarında öngörülen ölçme ve değerlendirme ölçütlerine göre yapılır. </w:t>
      </w:r>
      <w:proofErr w:type="gramStart"/>
      <w:r w:rsidR="00A057CD" w:rsidRPr="00075F56">
        <w:rPr>
          <w:sz w:val="20"/>
          <w:szCs w:val="20"/>
        </w:rPr>
        <w:t>Sınavların açık uçlu maddelerden oluşan yazılı yoklama şeklinde yapılması esastır.</w:t>
      </w:r>
      <w:proofErr w:type="gramEnd"/>
      <w:r w:rsidR="00A057CD" w:rsidRPr="00075F56">
        <w:rPr>
          <w:sz w:val="20"/>
          <w:szCs w:val="20"/>
        </w:rPr>
        <w:t xml:space="preserve"> </w:t>
      </w:r>
      <w:proofErr w:type="gramStart"/>
      <w:r w:rsidR="00A057CD" w:rsidRPr="00075F56">
        <w:rPr>
          <w:sz w:val="20"/>
          <w:szCs w:val="20"/>
        </w:rPr>
        <w:t>Ancak her dersin sınavlarından biri kısa cevaplı, doğru-yanlış, eşleştirmeli veya çoktan seçmeli testlerle de yapılabilir.</w:t>
      </w:r>
      <w:proofErr w:type="gramEnd"/>
      <w:r w:rsidR="00A057CD" w:rsidRPr="00075F56">
        <w:rPr>
          <w:sz w:val="20"/>
          <w:szCs w:val="20"/>
        </w:rPr>
        <w:t xml:space="preserve"> </w:t>
      </w:r>
      <w:r w:rsidR="00A057CD" w:rsidRPr="00075F56">
        <w:rPr>
          <w:sz w:val="20"/>
          <w:szCs w:val="20"/>
        </w:rPr>
        <w:br/>
        <w:t xml:space="preserve">8. Sınavlara katılmayan, performans çalışmasını yerine getirmeyen veya projesini zamanında teslim etmeyen öğrencilerden, özrünü belgelendirenlerin mazeret sınavı ilgili zümrenin belirleyeceği bir zamanda önceden duyurularak bir defaya mahsus yapılır. Performans çalışması veya projesi </w:t>
      </w:r>
      <w:proofErr w:type="gramStart"/>
      <w:r w:rsidR="00A057CD" w:rsidRPr="00075F56">
        <w:rPr>
          <w:sz w:val="20"/>
          <w:szCs w:val="20"/>
        </w:rPr>
        <w:t>kabul</w:t>
      </w:r>
      <w:proofErr w:type="gramEnd"/>
      <w:r w:rsidR="00A057CD" w:rsidRPr="00075F56">
        <w:rPr>
          <w:sz w:val="20"/>
          <w:szCs w:val="20"/>
        </w:rPr>
        <w:t xml:space="preserve"> edilir. </w:t>
      </w:r>
      <w:r w:rsidR="00A057CD" w:rsidRPr="00075F56">
        <w:rPr>
          <w:sz w:val="20"/>
          <w:szCs w:val="20"/>
        </w:rPr>
        <w:br/>
        <w:t xml:space="preserve">9. Öğrenciler, raporlu ve izinli oldukları günlerde yazılı ve uygulamalı sınavlara alınmazlar. </w:t>
      </w:r>
      <w:r w:rsidR="00A057CD" w:rsidRPr="00075F56">
        <w:rPr>
          <w:sz w:val="20"/>
          <w:szCs w:val="20"/>
        </w:rPr>
        <w:br/>
        <w:t xml:space="preserve">10. Öğrencilerin talebi hâlinde proje, performans çalışmaları ve sınav evrakı ders öğretmeni/öğretmenleri tarafından öğrencilerle birlikte bir defa daha incelenir. </w:t>
      </w:r>
      <w:r w:rsidR="00A057CD" w:rsidRPr="00075F56">
        <w:rPr>
          <w:sz w:val="20"/>
          <w:szCs w:val="20"/>
        </w:rPr>
        <w:br/>
        <w:t xml:space="preserve">11. Öğrenci velisi proje, performans çalışmaları ve sınav sonuçlarına, sonuçların ilanını takip </w:t>
      </w:r>
      <w:proofErr w:type="gramStart"/>
      <w:r w:rsidR="00A057CD" w:rsidRPr="00075F56">
        <w:rPr>
          <w:sz w:val="20"/>
          <w:szCs w:val="20"/>
        </w:rPr>
        <w:t>eden</w:t>
      </w:r>
      <w:proofErr w:type="gramEnd"/>
      <w:r w:rsidR="00A057CD" w:rsidRPr="00075F56">
        <w:rPr>
          <w:sz w:val="20"/>
          <w:szCs w:val="20"/>
        </w:rPr>
        <w:t xml:space="preserve"> 5 işgünü içerisinde yazılı olarak okul yönetimine itirazda bulunabilir. Yapılan itiraz doğrultusunda; okul yönetimince ders öğretmeni/öğretmenleri dışında ilgili branştan en </w:t>
      </w:r>
      <w:proofErr w:type="gramStart"/>
      <w:r w:rsidR="00A057CD" w:rsidRPr="00075F56">
        <w:rPr>
          <w:sz w:val="20"/>
          <w:szCs w:val="20"/>
        </w:rPr>
        <w:t>az</w:t>
      </w:r>
      <w:proofErr w:type="gramEnd"/>
      <w:r w:rsidR="00A057CD" w:rsidRPr="00075F56">
        <w:rPr>
          <w:sz w:val="20"/>
          <w:szCs w:val="20"/>
        </w:rPr>
        <w:t xml:space="preserve"> iki öğretmenden oluşturulan komisyon, okulda yeterli öğretmen bulunmaması durumunda ise il/ilçe millî eğitim müdürlüğünce oluşturulan komisyon tarafından 5 gün içerisinde incelenip değerlendirilerek öğrencinin nihai puanı be</w:t>
      </w:r>
      <w:r w:rsidR="007B6DEA">
        <w:rPr>
          <w:sz w:val="20"/>
          <w:szCs w:val="20"/>
        </w:rPr>
        <w:t>lirlenir ve veliye bildirilir.</w:t>
      </w:r>
    </w:p>
    <w:p w:rsidR="00EF736D" w:rsidRDefault="00A057CD" w:rsidP="007B6DEA">
      <w:pPr>
        <w:pStyle w:val="GvdeMetni"/>
        <w:rPr>
          <w:sz w:val="20"/>
          <w:szCs w:val="20"/>
        </w:rPr>
      </w:pPr>
      <w:r w:rsidRPr="00566F65">
        <w:rPr>
          <w:b/>
          <w:szCs w:val="20"/>
        </w:rPr>
        <w:t xml:space="preserve">Sosyal Etkinlikler; </w:t>
      </w:r>
      <w:r w:rsidRPr="00EF736D">
        <w:rPr>
          <w:b/>
          <w:sz w:val="18"/>
          <w:szCs w:val="20"/>
        </w:rPr>
        <w:br/>
      </w:r>
      <w:r w:rsidRPr="00075F56">
        <w:rPr>
          <w:sz w:val="20"/>
          <w:szCs w:val="20"/>
        </w:rPr>
        <w:t xml:space="preserve">Eğitim kurumlarında yürütülecek tüm sosyal etkinlikler 1739 sayılı Kanunda yer </w:t>
      </w:r>
      <w:proofErr w:type="gramStart"/>
      <w:r w:rsidRPr="00075F56">
        <w:rPr>
          <w:sz w:val="20"/>
          <w:szCs w:val="20"/>
        </w:rPr>
        <w:t>alan</w:t>
      </w:r>
      <w:proofErr w:type="gramEnd"/>
      <w:r w:rsidRPr="00075F56">
        <w:rPr>
          <w:sz w:val="20"/>
          <w:szCs w:val="20"/>
        </w:rPr>
        <w:t xml:space="preserve"> Türk millî eğitiminin genel ve özel amaçları ile temel ilkelerine uygun olarak düzenlenir. </w:t>
      </w:r>
      <w:r w:rsidRPr="00075F56">
        <w:rPr>
          <w:sz w:val="20"/>
          <w:szCs w:val="20"/>
        </w:rPr>
        <w:br/>
        <w:t xml:space="preserve">1. Sosyal etkinlik çalışmalarında; öğrencilerin gelişim seviyeleri, ilgi, istek, ihtiyaç ve yetenekleri göz önünde bulundurulur. </w:t>
      </w:r>
      <w:r w:rsidRPr="00075F56">
        <w:rPr>
          <w:sz w:val="20"/>
          <w:szCs w:val="20"/>
        </w:rPr>
        <w:br/>
        <w:t xml:space="preserve">2. Sosyal etkinlik çalışmaları, öncelikle ders saatleri dışında uygulanır. </w:t>
      </w:r>
      <w:proofErr w:type="gramStart"/>
      <w:r w:rsidRPr="00075F56">
        <w:rPr>
          <w:sz w:val="20"/>
          <w:szCs w:val="20"/>
        </w:rPr>
        <w:t>Bu çalışmalar zorunlu hâllerde der</w:t>
      </w:r>
      <w:r w:rsidR="007B6DEA">
        <w:rPr>
          <w:sz w:val="20"/>
          <w:szCs w:val="20"/>
        </w:rPr>
        <w:t>s saatleri içinde de uygulanabilir</w:t>
      </w:r>
      <w:r w:rsidRPr="00075F56">
        <w:rPr>
          <w:sz w:val="20"/>
          <w:szCs w:val="20"/>
        </w:rPr>
        <w:br/>
        <w:t>3.</w:t>
      </w:r>
      <w:proofErr w:type="gramEnd"/>
      <w:r w:rsidRPr="00075F56">
        <w:rPr>
          <w:sz w:val="20"/>
          <w:szCs w:val="20"/>
        </w:rPr>
        <w:t xml:space="preserve"> Sosyal etkinlik çalışmaları, öğrenci kulübü ve toplum hizmeti çalışmaları kapsamında yürütülür. </w:t>
      </w:r>
      <w:r w:rsidRPr="00075F56">
        <w:rPr>
          <w:sz w:val="20"/>
          <w:szCs w:val="20"/>
        </w:rPr>
        <w:br/>
        <w:t xml:space="preserve">4. Her öğrenci, en </w:t>
      </w:r>
      <w:proofErr w:type="gramStart"/>
      <w:r w:rsidRPr="00075F56">
        <w:rPr>
          <w:sz w:val="20"/>
          <w:szCs w:val="20"/>
        </w:rPr>
        <w:t>az</w:t>
      </w:r>
      <w:proofErr w:type="gramEnd"/>
      <w:r w:rsidRPr="00075F56">
        <w:rPr>
          <w:sz w:val="20"/>
          <w:szCs w:val="20"/>
        </w:rPr>
        <w:t xml:space="preserve"> bir sanat veya spor dalında beceri kazanacak şekilde uygun bir öğrenci kulübü ile ilişkilendirilir ve bu kulübün çalışmalarına katılır. </w:t>
      </w:r>
      <w:r w:rsidRPr="00075F56">
        <w:rPr>
          <w:sz w:val="20"/>
          <w:szCs w:val="20"/>
        </w:rPr>
        <w:br/>
        <w:t xml:space="preserve">5. Sosyal etkinlikler kapsamında yürütülen bilimsel, sosyal, kültürel, sanatsal ve sportif alanlarda Gençlik ve Spor Bakanlığına bağlı gençlik merkezlerinden de yararlanılır. </w:t>
      </w:r>
      <w:r w:rsidRPr="00075F56">
        <w:rPr>
          <w:sz w:val="20"/>
          <w:szCs w:val="20"/>
        </w:rPr>
        <w:br/>
        <w:t xml:space="preserve">6. Sosyal etkinlik çalışmalarının planlanmasında eğitim kurumu bölgesinde bulunan gençlere yönelik faaliyet gösteren kamu kurum ve kuruluşları, sivil toplum kuruluşları ile işbirliği yapılabilir. </w:t>
      </w:r>
      <w:r w:rsidRPr="00075F56">
        <w:rPr>
          <w:sz w:val="20"/>
          <w:szCs w:val="20"/>
        </w:rPr>
        <w:br/>
        <w:t>7. Sosyal etkinliklerle ilgili gelir-gider iş ve işlemleri okul aile birliği tarafından yürütülü</w:t>
      </w:r>
      <w:r w:rsidR="00075F56">
        <w:rPr>
          <w:sz w:val="20"/>
          <w:szCs w:val="20"/>
        </w:rPr>
        <w:t>r</w:t>
      </w:r>
      <w:r w:rsidR="00EF736D">
        <w:rPr>
          <w:sz w:val="20"/>
          <w:szCs w:val="20"/>
        </w:rPr>
        <w:t>.</w:t>
      </w:r>
    </w:p>
    <w:p w:rsidR="00110E45" w:rsidRDefault="00110E45" w:rsidP="007B6DEA">
      <w:pPr>
        <w:pStyle w:val="GvdeMetni"/>
        <w:rPr>
          <w:sz w:val="20"/>
          <w:szCs w:val="20"/>
        </w:rPr>
      </w:pPr>
    </w:p>
    <w:p w:rsidR="00A95777" w:rsidRDefault="00A95777" w:rsidP="007B6DEA">
      <w:pPr>
        <w:pStyle w:val="GvdeMetni"/>
        <w:rPr>
          <w:sz w:val="20"/>
          <w:szCs w:val="20"/>
        </w:rPr>
      </w:pPr>
    </w:p>
    <w:p w:rsidR="00566F65" w:rsidRDefault="00566F65" w:rsidP="007B6DEA">
      <w:pPr>
        <w:pStyle w:val="GvdeMetni"/>
        <w:rPr>
          <w:sz w:val="20"/>
          <w:szCs w:val="20"/>
        </w:rPr>
      </w:pPr>
    </w:p>
    <w:p w:rsidR="00380D55" w:rsidRDefault="00A057CD" w:rsidP="00EF736D">
      <w:pPr>
        <w:pStyle w:val="GvdeMetni"/>
        <w:spacing w:before="100" w:beforeAutospacing="1" w:after="0"/>
        <w:rPr>
          <w:sz w:val="20"/>
          <w:szCs w:val="20"/>
        </w:rPr>
      </w:pPr>
      <w:proofErr w:type="gramStart"/>
      <w:r w:rsidRPr="00566F65">
        <w:rPr>
          <w:b/>
          <w:szCs w:val="20"/>
        </w:rPr>
        <w:t xml:space="preserve">Öğrenci Kılık Kıyafet Kuralları; </w:t>
      </w:r>
      <w:r w:rsidRPr="00075F56">
        <w:rPr>
          <w:b/>
          <w:sz w:val="20"/>
          <w:szCs w:val="20"/>
        </w:rPr>
        <w:br/>
      </w:r>
      <w:r w:rsidRPr="00075F56">
        <w:rPr>
          <w:sz w:val="20"/>
          <w:szCs w:val="20"/>
        </w:rPr>
        <w:t xml:space="preserve">Milli Eğitim Bakanlığı genelgesi gereği </w:t>
      </w:r>
      <w:r w:rsidR="00380D55">
        <w:rPr>
          <w:sz w:val="20"/>
          <w:szCs w:val="20"/>
        </w:rPr>
        <w:t xml:space="preserve">Niğde </w:t>
      </w:r>
      <w:r w:rsidRPr="00075F56">
        <w:rPr>
          <w:sz w:val="20"/>
          <w:szCs w:val="20"/>
        </w:rPr>
        <w:t xml:space="preserve">Yunus Emre Anadolu Lisesi velileri arasında yapılan anket sonucunda okulumuzda forma giyme zorunluluğu </w:t>
      </w:r>
      <w:r w:rsidR="007B6DEA">
        <w:rPr>
          <w:sz w:val="20"/>
          <w:szCs w:val="20"/>
        </w:rPr>
        <w:t>vardır</w:t>
      </w:r>
      <w:r w:rsidRPr="00075F56">
        <w:rPr>
          <w:sz w:val="20"/>
          <w:szCs w:val="20"/>
        </w:rPr>
        <w:t>.</w:t>
      </w:r>
      <w:proofErr w:type="gramEnd"/>
      <w:r w:rsidRPr="00075F56">
        <w:rPr>
          <w:sz w:val="20"/>
          <w:szCs w:val="20"/>
        </w:rPr>
        <w:t xml:space="preserve"> </w:t>
      </w:r>
      <w:r w:rsidR="00380D55">
        <w:rPr>
          <w:sz w:val="20"/>
          <w:szCs w:val="20"/>
        </w:rPr>
        <w:t xml:space="preserve"> </w:t>
      </w:r>
      <w:proofErr w:type="gramStart"/>
      <w:r w:rsidRPr="00075F56">
        <w:rPr>
          <w:sz w:val="20"/>
          <w:szCs w:val="20"/>
        </w:rPr>
        <w:t>Yönetmelik gereği okulumuz yatılı ve gündüzlü öğrencilerinin kılık kıyafetlerinde aşağıdaki hususlara uymaları gerekmektedir.</w:t>
      </w:r>
      <w:proofErr w:type="gramEnd"/>
      <w:r w:rsidRPr="00075F56">
        <w:rPr>
          <w:sz w:val="20"/>
          <w:szCs w:val="20"/>
        </w:rPr>
        <w:t xml:space="preserve"> </w:t>
      </w:r>
      <w:r w:rsidRPr="00075F56">
        <w:rPr>
          <w:sz w:val="20"/>
          <w:szCs w:val="20"/>
        </w:rPr>
        <w:br/>
        <w:t xml:space="preserve">a) Öğrenim gördükleri okulun arması ve rozeti dışında nişan, arma, sembol, rozet ve benzeri takılar takamaz, </w:t>
      </w:r>
      <w:r w:rsidRPr="00075F56">
        <w:rPr>
          <w:sz w:val="20"/>
          <w:szCs w:val="20"/>
        </w:rPr>
        <w:br/>
        <w:t xml:space="preserve">b) İnsan sağlığını olumsuz yönde etkileyen ve mevsim şartlarına uygun olmayan kıyafetler giyemez, </w:t>
      </w:r>
      <w:r w:rsidRPr="00075F56">
        <w:rPr>
          <w:sz w:val="20"/>
          <w:szCs w:val="20"/>
        </w:rPr>
        <w:br/>
        <w:t xml:space="preserve">c) Yırtık veya delikli kıyafetler ile şeffaf kıyafetler giyemez, </w:t>
      </w:r>
      <w:r w:rsidRPr="00075F56">
        <w:rPr>
          <w:sz w:val="20"/>
          <w:szCs w:val="20"/>
        </w:rPr>
        <w:br/>
        <w:t xml:space="preserve">ç) Vücut hatlarını belli eden şort, tayt gibi kıyafetler ile diz üstü etek, derin yırtmaçlı etek, kısa pantolon, kolsuz tişört ve kolsuz gömlek giyemez, </w:t>
      </w:r>
      <w:r w:rsidRPr="00075F56">
        <w:rPr>
          <w:sz w:val="20"/>
          <w:szCs w:val="20"/>
        </w:rPr>
        <w:br/>
        <w:t xml:space="preserve">d) (Değişik: 27/09/2014 tarihli ve 29132 sayılı R.G.) Okullarda yüzü açık bulunur; siyasî sembol içeren simge, şekil ve yazıların yer aldığı fular, bere, şapka, çanta ve benzeri materyalleri kullanamaz; saç boyama, vücuda dövme ve makyaj yapamaz, pirsing takamaz, bıyık ve sakal bırakamaz, </w:t>
      </w:r>
      <w:r w:rsidRPr="00075F56">
        <w:rPr>
          <w:sz w:val="20"/>
          <w:szCs w:val="20"/>
        </w:rPr>
        <w:br/>
        <w:t xml:space="preserve">e) Gündüzlü ve yatılı tüm öğrencilerimiz, okul ve pansiyon alanlarında her zaman bu kurallara uygun hareket etmelidirler, </w:t>
      </w:r>
      <w:r w:rsidRPr="00075F56">
        <w:rPr>
          <w:sz w:val="20"/>
          <w:szCs w:val="20"/>
        </w:rPr>
        <w:br/>
        <w:t xml:space="preserve">f) Okulumuz içerisinde veya okul dışında gerçekleştirilecek resmi izinle düzenlenen her türlü sosyal, kültürel, sportif, bilimsel, sanatsal faaliyetlere ve her türlü gezi ve organizasyona katılacak öğrencilerimiz kılık kıyafet kurallarına uygun hareket etmelidirler, </w:t>
      </w:r>
      <w:r w:rsidRPr="00075F56">
        <w:rPr>
          <w:sz w:val="20"/>
          <w:szCs w:val="20"/>
        </w:rPr>
        <w:br/>
        <w:t xml:space="preserve">g) Okul adına katılım sağlanacak her türlü faaliyette öğrenciler okulun belirlemiş olduğu kılık kıyafet kurallarına uygun hareket etmelidirler. </w:t>
      </w:r>
      <w:r w:rsidRPr="00075F56">
        <w:rPr>
          <w:sz w:val="20"/>
          <w:szCs w:val="20"/>
        </w:rPr>
        <w:br/>
      </w:r>
      <w:proofErr w:type="gramStart"/>
      <w:r w:rsidRPr="00075F56">
        <w:rPr>
          <w:sz w:val="20"/>
          <w:szCs w:val="20"/>
        </w:rPr>
        <w:t>Bu kurallara uymayan öğrenciler hakkında ilgili disiplin hükümleri uygulanır veya öğrencilerin faaliyetlere katılımına izin verilmez.</w:t>
      </w:r>
      <w:proofErr w:type="gramEnd"/>
      <w:r w:rsidRPr="00075F56">
        <w:rPr>
          <w:sz w:val="20"/>
          <w:szCs w:val="20"/>
        </w:rPr>
        <w:t xml:space="preserve"> </w:t>
      </w:r>
    </w:p>
    <w:p w:rsidR="00EF736D" w:rsidRDefault="00A057CD" w:rsidP="00EF736D">
      <w:pPr>
        <w:pStyle w:val="GvdeMetni"/>
        <w:spacing w:before="100" w:beforeAutospacing="1" w:after="0"/>
        <w:rPr>
          <w:sz w:val="20"/>
          <w:szCs w:val="20"/>
        </w:rPr>
      </w:pPr>
      <w:r w:rsidRPr="00075F56">
        <w:rPr>
          <w:sz w:val="20"/>
          <w:szCs w:val="20"/>
        </w:rPr>
        <w:br/>
      </w:r>
      <w:proofErr w:type="gramStart"/>
      <w:r w:rsidRPr="00566F65">
        <w:rPr>
          <w:b/>
          <w:szCs w:val="20"/>
        </w:rPr>
        <w:t>Yunus Emre Anadolu Lisesi Sınıf Kuralları;</w:t>
      </w:r>
      <w:r w:rsidRPr="00566F65">
        <w:rPr>
          <w:szCs w:val="20"/>
        </w:rPr>
        <w:t xml:space="preserve"> </w:t>
      </w:r>
      <w:r w:rsidRPr="00075F56">
        <w:rPr>
          <w:sz w:val="20"/>
          <w:szCs w:val="20"/>
        </w:rPr>
        <w:br/>
        <w:t>1.</w:t>
      </w:r>
      <w:proofErr w:type="gramEnd"/>
      <w:r w:rsidRPr="00075F56">
        <w:rPr>
          <w:sz w:val="20"/>
          <w:szCs w:val="20"/>
        </w:rPr>
        <w:t xml:space="preserve"> </w:t>
      </w:r>
      <w:proofErr w:type="gramStart"/>
      <w:r w:rsidRPr="00075F56">
        <w:rPr>
          <w:sz w:val="20"/>
          <w:szCs w:val="20"/>
        </w:rPr>
        <w:t>Ders zili çaldığında, sınıflarına girerler ve hazırlıklarını tamamlamış olarak öğretmenlerini beklerler.</w:t>
      </w:r>
      <w:proofErr w:type="gramEnd"/>
      <w:r w:rsidRPr="00075F56">
        <w:rPr>
          <w:sz w:val="20"/>
          <w:szCs w:val="20"/>
        </w:rPr>
        <w:t xml:space="preserve"> </w:t>
      </w:r>
      <w:r w:rsidRPr="00075F56">
        <w:rPr>
          <w:sz w:val="20"/>
          <w:szCs w:val="20"/>
        </w:rPr>
        <w:br/>
        <w:t xml:space="preserve">2. Ders bitiminde, öğretmeninin izni ile düzenli bir şekilde teneffüse çıkarlar. </w:t>
      </w:r>
      <w:r w:rsidRPr="00075F56">
        <w:rPr>
          <w:sz w:val="20"/>
          <w:szCs w:val="20"/>
        </w:rPr>
        <w:br/>
        <w:t xml:space="preserve">3. Derslik düzenini ve dersin akışını bozmadan dersi dinler, söz alarak konuşur, izin almadan yerlerinden kalkmazlar. </w:t>
      </w:r>
      <w:r w:rsidRPr="00075F56">
        <w:rPr>
          <w:sz w:val="20"/>
          <w:szCs w:val="20"/>
        </w:rPr>
        <w:br/>
        <w:t xml:space="preserve">4. Kırıcı, zarar verici sözlerden ve davranışlardan kaçınır, kötü söz söylemezler. </w:t>
      </w:r>
      <w:r w:rsidRPr="00075F56">
        <w:rPr>
          <w:sz w:val="20"/>
          <w:szCs w:val="20"/>
        </w:rPr>
        <w:br/>
        <w:t xml:space="preserve">5. Arkadaşları ile iyi geçinir, yardımlaşırlar. </w:t>
      </w:r>
      <w:r w:rsidRPr="00075F56">
        <w:rPr>
          <w:sz w:val="20"/>
          <w:szCs w:val="20"/>
        </w:rPr>
        <w:br/>
        <w:t xml:space="preserve">6. Ders araç ve gereçlerini yanlarında bulundururlar. </w:t>
      </w:r>
      <w:proofErr w:type="gramStart"/>
      <w:r w:rsidRPr="00075F56">
        <w:rPr>
          <w:sz w:val="20"/>
          <w:szCs w:val="20"/>
        </w:rPr>
        <w:t>Derslik ve laboratuvardaki malzemeleri izinsiz ve yetkisiz kullanmaz, zarar v</w:t>
      </w:r>
      <w:r w:rsidR="00380D55">
        <w:rPr>
          <w:sz w:val="20"/>
          <w:szCs w:val="20"/>
        </w:rPr>
        <w:t>ermezler.</w:t>
      </w:r>
      <w:proofErr w:type="gramEnd"/>
      <w:r w:rsidR="00380D55">
        <w:rPr>
          <w:sz w:val="20"/>
          <w:szCs w:val="20"/>
        </w:rPr>
        <w:t xml:space="preserve"> </w:t>
      </w:r>
      <w:r w:rsidR="00380D55">
        <w:rPr>
          <w:sz w:val="20"/>
          <w:szCs w:val="20"/>
        </w:rPr>
        <w:br/>
        <w:t>7. Derslerde</w:t>
      </w:r>
      <w:proofErr w:type="gramStart"/>
      <w:r w:rsidR="00380D55">
        <w:rPr>
          <w:sz w:val="20"/>
          <w:szCs w:val="20"/>
        </w:rPr>
        <w:t>,ders</w:t>
      </w:r>
      <w:proofErr w:type="gramEnd"/>
      <w:r w:rsidR="00380D55">
        <w:rPr>
          <w:sz w:val="20"/>
          <w:szCs w:val="20"/>
        </w:rPr>
        <w:t xml:space="preserve"> arasında ve okul bina ve bahçesinde   telefon kapalı olur izinsiz telefon ile meşgul olunmaz</w:t>
      </w:r>
      <w:r w:rsidRPr="00075F56">
        <w:rPr>
          <w:sz w:val="20"/>
          <w:szCs w:val="20"/>
        </w:rPr>
        <w:t xml:space="preserve">. </w:t>
      </w:r>
      <w:r w:rsidRPr="00075F56">
        <w:rPr>
          <w:sz w:val="20"/>
          <w:szCs w:val="20"/>
        </w:rPr>
        <w:br/>
        <w:t xml:space="preserve">8. Çalışmalarını zamanında ve tam yaparlar. </w:t>
      </w:r>
      <w:r w:rsidRPr="00075F56">
        <w:rPr>
          <w:sz w:val="20"/>
          <w:szCs w:val="20"/>
        </w:rPr>
        <w:br/>
        <w:t xml:space="preserve">9. Derslikleri ve sıraları temiz ve düzenli kullanırlar. </w:t>
      </w:r>
      <w:r w:rsidRPr="00075F56">
        <w:rPr>
          <w:sz w:val="20"/>
          <w:szCs w:val="20"/>
        </w:rPr>
        <w:br/>
        <w:t xml:space="preserve">10. Gün bitiminde ders malzeme ve kişisel eşyalarını dersliklerde ve sıralarda bırakmazlar. </w:t>
      </w:r>
      <w:proofErr w:type="gramStart"/>
      <w:r w:rsidRPr="00075F56">
        <w:rPr>
          <w:sz w:val="20"/>
          <w:szCs w:val="20"/>
        </w:rPr>
        <w:t xml:space="preserve">Okulda bırakacakları ders malzemelerini bireysel </w:t>
      </w:r>
      <w:r w:rsidR="00380D55">
        <w:rPr>
          <w:sz w:val="20"/>
          <w:szCs w:val="20"/>
        </w:rPr>
        <w:t>sıra gözlerine izin alarak bırakabilirler.</w:t>
      </w:r>
      <w:proofErr w:type="gramEnd"/>
      <w:r w:rsidRPr="00075F56">
        <w:rPr>
          <w:sz w:val="20"/>
          <w:szCs w:val="20"/>
        </w:rPr>
        <w:br/>
        <w:t xml:space="preserve">11. Dersliklerde bıraktıkları değerli eşyalardan kendileri sorumludurlar. </w:t>
      </w:r>
      <w:r w:rsidRPr="00075F56">
        <w:rPr>
          <w:sz w:val="20"/>
          <w:szCs w:val="20"/>
        </w:rPr>
        <w:br/>
        <w:t xml:space="preserve">12. Dersliklerde bulunan panoları düzenli kullanırlar. </w:t>
      </w:r>
      <w:proofErr w:type="gramStart"/>
      <w:r w:rsidRPr="00075F56">
        <w:rPr>
          <w:sz w:val="20"/>
          <w:szCs w:val="20"/>
        </w:rPr>
        <w:t>Panolara dersle ilgili çalışma ve dersliklerin tümünü ilgilendiren duyuruların dışında bir şey asamazlar.</w:t>
      </w:r>
      <w:proofErr w:type="gramEnd"/>
      <w:r w:rsidRPr="00075F56">
        <w:rPr>
          <w:sz w:val="20"/>
          <w:szCs w:val="20"/>
        </w:rPr>
        <w:t xml:space="preserve"> </w:t>
      </w:r>
      <w:r w:rsidRPr="00075F56">
        <w:rPr>
          <w:sz w:val="20"/>
          <w:szCs w:val="20"/>
        </w:rPr>
        <w:br/>
        <w:t xml:space="preserve">13. Gün içinde dersliklerin düzen ve temizlik kontrolü ders öğretmenleri, nöbetçi öğretmenler ve sınıf başkanları tarafından, gün sonunda da ilgili müdür yardımcıları tarafından yapılır. </w:t>
      </w:r>
      <w:r w:rsidRPr="00075F56">
        <w:rPr>
          <w:sz w:val="20"/>
          <w:szCs w:val="20"/>
        </w:rPr>
        <w:br/>
        <w:t xml:space="preserve">14. Öğrenciler dersliklerin temizlik ve düzenini korumakla görevlidirler. </w:t>
      </w:r>
      <w:proofErr w:type="gramStart"/>
      <w:r w:rsidRPr="00075F56">
        <w:rPr>
          <w:sz w:val="20"/>
          <w:szCs w:val="20"/>
        </w:rPr>
        <w:t>Gün sonunda tespit edilen düzensizlik bir sonraki gün yine o derslikte bulunan öğr</w:t>
      </w:r>
      <w:r w:rsidR="00EF736D">
        <w:rPr>
          <w:sz w:val="20"/>
          <w:szCs w:val="20"/>
        </w:rPr>
        <w:t xml:space="preserve">enciler </w:t>
      </w:r>
      <w:r w:rsidR="00E14C96">
        <w:rPr>
          <w:sz w:val="20"/>
          <w:szCs w:val="20"/>
        </w:rPr>
        <w:t>tarafından giderilir.</w:t>
      </w:r>
      <w:proofErr w:type="gramEnd"/>
      <w:r w:rsidR="00E14C96">
        <w:rPr>
          <w:sz w:val="20"/>
          <w:szCs w:val="20"/>
        </w:rPr>
        <w:t xml:space="preserve"> </w:t>
      </w:r>
    </w:p>
    <w:p w:rsidR="00662A32" w:rsidRPr="00F91F34" w:rsidRDefault="00662A32" w:rsidP="00380D55">
      <w:pPr>
        <w:pStyle w:val="GvdeMetni"/>
        <w:rPr>
          <w:sz w:val="22"/>
          <w:szCs w:val="20"/>
        </w:rPr>
      </w:pPr>
    </w:p>
    <w:p w:rsidR="006F6CF2" w:rsidRDefault="00380D55" w:rsidP="00380D55">
      <w:pPr>
        <w:pStyle w:val="GvdeMetni"/>
        <w:rPr>
          <w:b/>
          <w:sz w:val="22"/>
          <w:szCs w:val="20"/>
        </w:rPr>
      </w:pPr>
      <w:r w:rsidRPr="00F91F34">
        <w:rPr>
          <w:sz w:val="22"/>
          <w:szCs w:val="20"/>
        </w:rPr>
        <w:t xml:space="preserve">   </w:t>
      </w:r>
      <w:proofErr w:type="gramStart"/>
      <w:r w:rsidRPr="00F91F34">
        <w:rPr>
          <w:b/>
          <w:sz w:val="22"/>
          <w:szCs w:val="20"/>
        </w:rPr>
        <w:t xml:space="preserve">Niğde </w:t>
      </w:r>
      <w:r w:rsidR="00A057CD" w:rsidRPr="00F91F34">
        <w:rPr>
          <w:b/>
          <w:sz w:val="22"/>
          <w:szCs w:val="20"/>
        </w:rPr>
        <w:t>Yunus Emre Anadolu Lisesi ailesi olarak</w:t>
      </w:r>
      <w:r w:rsidR="00566F65">
        <w:rPr>
          <w:b/>
          <w:sz w:val="22"/>
          <w:szCs w:val="20"/>
        </w:rPr>
        <w:t>,</w:t>
      </w:r>
      <w:r w:rsidR="00A057CD" w:rsidRPr="00F91F34">
        <w:rPr>
          <w:b/>
          <w:sz w:val="22"/>
          <w:szCs w:val="20"/>
        </w:rPr>
        <w:t xml:space="preserve"> tüm paydaşlarımızın okulumuzda bulundukları süre içerisinde huzurlu, mutlu bir süreç geçirmeleri bakımından gerekli hassasiyeti göstereceklerine olan inancımız tamdır.</w:t>
      </w:r>
      <w:proofErr w:type="gramEnd"/>
      <w:r w:rsidR="00A057CD" w:rsidRPr="00F91F34">
        <w:rPr>
          <w:b/>
          <w:sz w:val="22"/>
          <w:szCs w:val="20"/>
        </w:rPr>
        <w:t xml:space="preserve"> </w:t>
      </w:r>
      <w:r w:rsidR="00A057CD" w:rsidRPr="00F91F34">
        <w:rPr>
          <w:b/>
          <w:sz w:val="22"/>
          <w:szCs w:val="20"/>
        </w:rPr>
        <w:br/>
      </w:r>
      <w:r w:rsidRPr="00F91F34">
        <w:rPr>
          <w:b/>
          <w:sz w:val="22"/>
          <w:szCs w:val="20"/>
        </w:rPr>
        <w:t xml:space="preserve">  </w:t>
      </w:r>
      <w:proofErr w:type="gramStart"/>
      <w:r w:rsidR="00A057CD" w:rsidRPr="00F91F34">
        <w:rPr>
          <w:b/>
          <w:sz w:val="22"/>
          <w:szCs w:val="20"/>
        </w:rPr>
        <w:t>Belirlenen tüm kuralların paydaşlarımızın menfaatine olduğu bilinciyle hareket edilmesi, kurallara uymayanlara gerekli uyarıların yapılması okul disiplini açısından kaçınılmazdır.</w:t>
      </w:r>
      <w:proofErr w:type="gramEnd"/>
      <w:r w:rsidR="00A057CD" w:rsidRPr="00F91F34">
        <w:rPr>
          <w:b/>
          <w:sz w:val="22"/>
          <w:szCs w:val="20"/>
        </w:rPr>
        <w:t xml:space="preserve"> </w:t>
      </w:r>
      <w:proofErr w:type="gramStart"/>
      <w:r w:rsidR="00A057CD" w:rsidRPr="00F91F34">
        <w:rPr>
          <w:b/>
          <w:sz w:val="22"/>
          <w:szCs w:val="20"/>
        </w:rPr>
        <w:t>Bu sorumluluğun tüm paydaşlarımız tarafından paylaşılması gerekmektedir.</w:t>
      </w:r>
      <w:proofErr w:type="gramEnd"/>
      <w:r w:rsidR="00A057CD" w:rsidRPr="00F91F34">
        <w:rPr>
          <w:b/>
          <w:sz w:val="22"/>
          <w:szCs w:val="20"/>
        </w:rPr>
        <w:t xml:space="preserve"> </w:t>
      </w:r>
    </w:p>
    <w:p w:rsidR="00C6548F" w:rsidRPr="00C6548F" w:rsidRDefault="00C6548F" w:rsidP="00380D55">
      <w:pPr>
        <w:pStyle w:val="GvdeMetni"/>
        <w:rPr>
          <w:sz w:val="16"/>
          <w:szCs w:val="16"/>
        </w:rPr>
      </w:pPr>
      <w:r w:rsidRPr="00C6548F">
        <w:rPr>
          <w:sz w:val="16"/>
          <w:szCs w:val="16"/>
        </w:rPr>
        <w:t xml:space="preserve">Not: İşbu sözleşme </w:t>
      </w:r>
      <w:r w:rsidR="00A5719D">
        <w:rPr>
          <w:sz w:val="16"/>
          <w:szCs w:val="16"/>
        </w:rPr>
        <w:t>“</w:t>
      </w:r>
      <w:r w:rsidRPr="00C6548F">
        <w:rPr>
          <w:sz w:val="16"/>
          <w:szCs w:val="16"/>
        </w:rPr>
        <w:t>2yaprak</w:t>
      </w:r>
      <w:r w:rsidR="00A5719D">
        <w:rPr>
          <w:sz w:val="16"/>
          <w:szCs w:val="16"/>
        </w:rPr>
        <w:t>,</w:t>
      </w:r>
      <w:r w:rsidRPr="00C6548F">
        <w:rPr>
          <w:sz w:val="16"/>
          <w:szCs w:val="16"/>
        </w:rPr>
        <w:t xml:space="preserve"> 4 sahifeden</w:t>
      </w:r>
      <w:r w:rsidR="00A5719D">
        <w:rPr>
          <w:sz w:val="16"/>
          <w:szCs w:val="16"/>
        </w:rPr>
        <w:t>”</w:t>
      </w:r>
      <w:r w:rsidRPr="00C6548F">
        <w:rPr>
          <w:sz w:val="16"/>
          <w:szCs w:val="16"/>
        </w:rPr>
        <w:t xml:space="preserve"> oluşmuştur.</w:t>
      </w:r>
    </w:p>
    <w:p w:rsidR="00662A32" w:rsidRPr="00662A32" w:rsidRDefault="00A41BC4" w:rsidP="00662A32">
      <w:pPr>
        <w:pStyle w:val="GvdeMetni"/>
        <w:jc w:val="center"/>
        <w:rPr>
          <w:noProof/>
          <w:lang w:eastAsia="tr-TR"/>
        </w:rPr>
      </w:pPr>
      <w:r>
        <w:rPr>
          <w:noProof/>
          <w:lang w:val="tr-TR" w:eastAsia="tr-TR" w:bidi="ar-SA"/>
        </w:rPr>
        <w:drawing>
          <wp:inline distT="0" distB="0" distL="0" distR="0">
            <wp:extent cx="525780" cy="725019"/>
            <wp:effectExtent l="0" t="0" r="7620" b="0"/>
            <wp:docPr id="2" name="Resim 2" descr="C:\Users\yasem\Downloads\okul_logo-saydam_arka_p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em\Downloads\okul_logo-saydam_arka_pla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157" cy="725539"/>
                    </a:xfrm>
                    <a:prstGeom prst="rect">
                      <a:avLst/>
                    </a:prstGeom>
                    <a:noFill/>
                    <a:ln>
                      <a:noFill/>
                    </a:ln>
                  </pic:spPr>
                </pic:pic>
              </a:graphicData>
            </a:graphic>
          </wp:inline>
        </w:drawing>
      </w:r>
    </w:p>
    <w:p w:rsidR="00A95777" w:rsidRDefault="003C1C16" w:rsidP="00A95777">
      <w:pPr>
        <w:pStyle w:val="GvdeMetni"/>
        <w:jc w:val="center"/>
        <w:rPr>
          <w:b/>
          <w:sz w:val="20"/>
          <w:szCs w:val="20"/>
        </w:rPr>
      </w:pPr>
      <w:r>
        <w:rPr>
          <w:b/>
          <w:sz w:val="20"/>
          <w:szCs w:val="20"/>
        </w:rPr>
        <w:t xml:space="preserve"> </w:t>
      </w:r>
      <w:r w:rsidR="00A95777">
        <w:rPr>
          <w:b/>
          <w:sz w:val="20"/>
          <w:szCs w:val="20"/>
        </w:rPr>
        <w:t xml:space="preserve">Öğrenci </w:t>
      </w:r>
      <w:r w:rsidR="00A95777">
        <w:rPr>
          <w:b/>
          <w:sz w:val="20"/>
          <w:szCs w:val="20"/>
        </w:rPr>
        <w:tab/>
      </w:r>
      <w:r w:rsidR="00A95777">
        <w:rPr>
          <w:b/>
          <w:sz w:val="20"/>
          <w:szCs w:val="20"/>
        </w:rPr>
        <w:tab/>
      </w:r>
      <w:r w:rsidR="00A95777">
        <w:rPr>
          <w:b/>
          <w:sz w:val="20"/>
          <w:szCs w:val="20"/>
        </w:rPr>
        <w:tab/>
      </w:r>
      <w:r w:rsidR="00A95777">
        <w:rPr>
          <w:b/>
          <w:sz w:val="20"/>
          <w:szCs w:val="20"/>
        </w:rPr>
        <w:tab/>
      </w:r>
      <w:r>
        <w:rPr>
          <w:b/>
          <w:sz w:val="20"/>
          <w:szCs w:val="20"/>
        </w:rPr>
        <w:t xml:space="preserve">   </w:t>
      </w:r>
      <w:r w:rsidR="00A95777">
        <w:rPr>
          <w:b/>
          <w:sz w:val="20"/>
          <w:szCs w:val="20"/>
        </w:rPr>
        <w:t>Öğrenci Velisi</w:t>
      </w:r>
      <w:r w:rsidR="00A95777">
        <w:rPr>
          <w:b/>
          <w:sz w:val="20"/>
          <w:szCs w:val="20"/>
        </w:rPr>
        <w:tab/>
      </w:r>
      <w:r w:rsidR="00A95777">
        <w:rPr>
          <w:b/>
          <w:sz w:val="20"/>
          <w:szCs w:val="20"/>
        </w:rPr>
        <w:tab/>
      </w:r>
      <w:r w:rsidR="00A95777">
        <w:rPr>
          <w:b/>
          <w:sz w:val="20"/>
          <w:szCs w:val="20"/>
        </w:rPr>
        <w:tab/>
      </w:r>
      <w:r w:rsidR="0073369A">
        <w:rPr>
          <w:b/>
          <w:sz w:val="20"/>
          <w:szCs w:val="20"/>
        </w:rPr>
        <w:t xml:space="preserve">   </w:t>
      </w:r>
      <w:r w:rsidR="00A95777">
        <w:rPr>
          <w:b/>
          <w:sz w:val="20"/>
          <w:szCs w:val="20"/>
        </w:rPr>
        <w:t>Okul Müdürü</w:t>
      </w:r>
    </w:p>
    <w:p w:rsidR="00F91F34" w:rsidRDefault="00F91F34" w:rsidP="00A95777">
      <w:pPr>
        <w:pStyle w:val="GvdeMetni"/>
        <w:rPr>
          <w:b/>
          <w:sz w:val="20"/>
          <w:szCs w:val="20"/>
        </w:rPr>
      </w:pPr>
    </w:p>
    <w:p w:rsidR="00F91F34" w:rsidRDefault="00110E45" w:rsidP="00110E45">
      <w:pPr>
        <w:pStyle w:val="GvdeMetni"/>
        <w:rPr>
          <w:b/>
          <w:sz w:val="20"/>
          <w:szCs w:val="20"/>
        </w:rPr>
      </w:pPr>
      <w:r>
        <w:rPr>
          <w:b/>
          <w:sz w:val="20"/>
          <w:szCs w:val="20"/>
        </w:rPr>
        <w:t xml:space="preserve">  </w:t>
      </w:r>
      <w:r w:rsidR="00A95777">
        <w:rPr>
          <w:b/>
          <w:sz w:val="20"/>
          <w:szCs w:val="20"/>
        </w:rPr>
        <w:t>Adı Soyadı                                                                              Adı Soyadı</w:t>
      </w:r>
      <w:r w:rsidR="00165D70">
        <w:rPr>
          <w:b/>
          <w:sz w:val="20"/>
          <w:szCs w:val="20"/>
        </w:rPr>
        <w:tab/>
        <w:t xml:space="preserve">                                       </w:t>
      </w:r>
      <w:r w:rsidR="003C1C16">
        <w:rPr>
          <w:b/>
          <w:sz w:val="20"/>
          <w:szCs w:val="20"/>
        </w:rPr>
        <w:t xml:space="preserve"> </w:t>
      </w:r>
      <w:r w:rsidR="00523108">
        <w:rPr>
          <w:b/>
          <w:sz w:val="20"/>
          <w:szCs w:val="20"/>
        </w:rPr>
        <w:t xml:space="preserve"> </w:t>
      </w:r>
      <w:r w:rsidR="00165D70">
        <w:rPr>
          <w:b/>
          <w:sz w:val="20"/>
          <w:szCs w:val="20"/>
        </w:rPr>
        <w:t>Abdullah TAŞPINAR</w:t>
      </w:r>
    </w:p>
    <w:p w:rsidR="00A95777" w:rsidRPr="00075F56" w:rsidRDefault="00110E45" w:rsidP="00110E45">
      <w:pPr>
        <w:pStyle w:val="GvdeMetni"/>
        <w:rPr>
          <w:b/>
          <w:sz w:val="20"/>
          <w:szCs w:val="20"/>
        </w:rPr>
      </w:pPr>
      <w:r>
        <w:rPr>
          <w:b/>
          <w:sz w:val="20"/>
          <w:szCs w:val="20"/>
        </w:rPr>
        <w:t xml:space="preserve">      </w:t>
      </w:r>
      <w:r w:rsidR="00A95777">
        <w:rPr>
          <w:b/>
          <w:sz w:val="20"/>
          <w:szCs w:val="20"/>
        </w:rPr>
        <w:t>İmza</w:t>
      </w:r>
      <w:r w:rsidR="00A95777">
        <w:rPr>
          <w:b/>
          <w:sz w:val="20"/>
          <w:szCs w:val="20"/>
        </w:rPr>
        <w:tab/>
      </w:r>
      <w:r w:rsidR="00A95777">
        <w:rPr>
          <w:b/>
          <w:sz w:val="20"/>
          <w:szCs w:val="20"/>
        </w:rPr>
        <w:tab/>
      </w:r>
      <w:r w:rsidR="00A95777">
        <w:rPr>
          <w:b/>
          <w:sz w:val="20"/>
          <w:szCs w:val="20"/>
        </w:rPr>
        <w:tab/>
      </w:r>
      <w:r w:rsidR="00A95777">
        <w:rPr>
          <w:b/>
          <w:sz w:val="20"/>
          <w:szCs w:val="20"/>
        </w:rPr>
        <w:tab/>
        <w:t xml:space="preserve">  </w:t>
      </w:r>
      <w:r>
        <w:rPr>
          <w:b/>
          <w:sz w:val="20"/>
          <w:szCs w:val="20"/>
        </w:rPr>
        <w:t xml:space="preserve">      </w:t>
      </w:r>
      <w:r w:rsidR="00A95777">
        <w:rPr>
          <w:b/>
          <w:sz w:val="20"/>
          <w:szCs w:val="20"/>
        </w:rPr>
        <w:t xml:space="preserve">     İmza</w:t>
      </w:r>
    </w:p>
    <w:sectPr w:rsidR="00A95777" w:rsidRPr="00075F56" w:rsidSect="00656626">
      <w:pgSz w:w="11907" w:h="16839" w:code="9"/>
      <w:pgMar w:top="397" w:right="567" w:bottom="340" w:left="567"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horndale">
    <w:altName w:val="Times New Roman"/>
    <w:charset w:val="01"/>
    <w:family w:val="roman"/>
    <w:pitch w:val="variable"/>
  </w:font>
  <w:font w:name="Albany">
    <w:altName w:val="Arial"/>
    <w:charset w:val="01"/>
    <w:family w:val="swiss"/>
    <w:pitch w:val="variable"/>
  </w:font>
  <w:font w:name="Tahoma">
    <w:panose1 w:val="020B0604030504040204"/>
    <w:charset w:val="A2"/>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113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CF2"/>
    <w:rsid w:val="00075F56"/>
    <w:rsid w:val="000E6D61"/>
    <w:rsid w:val="00110E45"/>
    <w:rsid w:val="00165D70"/>
    <w:rsid w:val="002D3A04"/>
    <w:rsid w:val="00380D55"/>
    <w:rsid w:val="003C1C16"/>
    <w:rsid w:val="00523108"/>
    <w:rsid w:val="00566F65"/>
    <w:rsid w:val="00656626"/>
    <w:rsid w:val="00662A32"/>
    <w:rsid w:val="006F6CF2"/>
    <w:rsid w:val="0073369A"/>
    <w:rsid w:val="00757547"/>
    <w:rsid w:val="00776BFF"/>
    <w:rsid w:val="007B6DEA"/>
    <w:rsid w:val="00960DDD"/>
    <w:rsid w:val="00A057CD"/>
    <w:rsid w:val="00A41BC4"/>
    <w:rsid w:val="00A5719D"/>
    <w:rsid w:val="00A95777"/>
    <w:rsid w:val="00B115CC"/>
    <w:rsid w:val="00C6548F"/>
    <w:rsid w:val="00DE201B"/>
    <w:rsid w:val="00E14C96"/>
    <w:rsid w:val="00E97904"/>
    <w:rsid w:val="00EF736D"/>
    <w:rsid w:val="00F91F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Balk1">
    <w:name w:val="heading 1"/>
    <w:basedOn w:val="Heading"/>
    <w:next w:val="GvdeMetni"/>
    <w:qFormat/>
    <w:pPr>
      <w:outlineLvl w:val="0"/>
    </w:pPr>
    <w:rPr>
      <w:rFonts w:ascii="Thorndale" w:hAnsi="Thorndale"/>
      <w:b/>
      <w:bCs/>
      <w:sz w:val="48"/>
      <w:szCs w:val="4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customStyle="1" w:styleId="InternetLink">
    <w:name w:val="Internet Link"/>
    <w:rPr>
      <w:color w:val="000080"/>
      <w:u w:val="single"/>
    </w:rPr>
  </w:style>
  <w:style w:type="paragraph" w:customStyle="1" w:styleId="HorizontalLine">
    <w:name w:val="Horizontal Line"/>
    <w:basedOn w:val="Normal"/>
    <w:next w:val="GvdeMetni"/>
    <w:qFormat/>
    <w:pPr>
      <w:pBdr>
        <w:bottom w:val="double" w:sz="2" w:space="0" w:color="808080"/>
      </w:pBdr>
      <w:spacing w:after="283"/>
    </w:pPr>
    <w:rPr>
      <w:sz w:val="12"/>
    </w:rPr>
  </w:style>
  <w:style w:type="paragraph" w:styleId="GvdeMetni">
    <w:name w:val="Body Text"/>
    <w:basedOn w:val="Normal"/>
    <w:pPr>
      <w:spacing w:after="283"/>
    </w:pPr>
  </w:style>
  <w:style w:type="paragraph" w:styleId="ZarfDn">
    <w:name w:val="envelope return"/>
    <w:basedOn w:val="Normal"/>
    <w:rPr>
      <w:i/>
    </w:rPr>
  </w:style>
  <w:style w:type="paragraph" w:customStyle="1" w:styleId="TableContents">
    <w:name w:val="Table Contents"/>
    <w:basedOn w:val="GvdeMetni"/>
    <w:qFormat/>
  </w:style>
  <w:style w:type="paragraph" w:styleId="Altbilgi">
    <w:name w:val="footer"/>
    <w:basedOn w:val="Normal"/>
    <w:pPr>
      <w:suppressLineNumbers/>
      <w:tabs>
        <w:tab w:val="center" w:pos="4818"/>
        <w:tab w:val="right" w:pos="9637"/>
      </w:tabs>
    </w:pPr>
  </w:style>
  <w:style w:type="paragraph" w:styleId="stbilgi">
    <w:name w:val="header"/>
    <w:basedOn w:val="Normal"/>
    <w:pPr>
      <w:suppressLineNumbers/>
      <w:tabs>
        <w:tab w:val="center" w:pos="4818"/>
        <w:tab w:val="right" w:pos="9637"/>
      </w:tabs>
    </w:pPr>
  </w:style>
  <w:style w:type="paragraph" w:customStyle="1" w:styleId="Heading">
    <w:name w:val="Heading"/>
    <w:basedOn w:val="Normal"/>
    <w:next w:val="GvdeMetni"/>
    <w:qFormat/>
    <w:pPr>
      <w:keepNext/>
      <w:spacing w:before="240" w:after="283"/>
    </w:pPr>
    <w:rPr>
      <w:rFonts w:ascii="Albany" w:hAnsi="Albany"/>
      <w:sz w:val="28"/>
      <w:szCs w:val="28"/>
    </w:rPr>
  </w:style>
  <w:style w:type="paragraph" w:customStyle="1" w:styleId="Index">
    <w:name w:val="Index"/>
    <w:basedOn w:val="Normal"/>
    <w:qFormat/>
    <w:pPr>
      <w:suppressLineNumbers/>
    </w:pPr>
  </w:style>
  <w:style w:type="paragraph" w:styleId="ResimYazs">
    <w:name w:val="caption"/>
    <w:basedOn w:val="Normal"/>
    <w:qFormat/>
    <w:pPr>
      <w:suppressLineNumbers/>
      <w:spacing w:before="120" w:after="120"/>
    </w:pPr>
    <w:rPr>
      <w:i/>
      <w:iCs/>
    </w:rPr>
  </w:style>
  <w:style w:type="paragraph" w:styleId="Liste">
    <w:name w:val="List"/>
    <w:basedOn w:val="GvdeMetni"/>
  </w:style>
  <w:style w:type="paragraph" w:styleId="BalonMetni">
    <w:name w:val="Balloon Text"/>
    <w:basedOn w:val="Normal"/>
    <w:link w:val="BalonMetniChar"/>
    <w:uiPriority w:val="99"/>
    <w:semiHidden/>
    <w:unhideWhenUsed/>
    <w:rsid w:val="007B6DEA"/>
    <w:rPr>
      <w:rFonts w:ascii="Tahoma" w:hAnsi="Tahoma" w:cs="Mangal"/>
      <w:sz w:val="16"/>
      <w:szCs w:val="14"/>
    </w:rPr>
  </w:style>
  <w:style w:type="character" w:customStyle="1" w:styleId="BalonMetniChar">
    <w:name w:val="Balon Metni Char"/>
    <w:basedOn w:val="VarsaylanParagrafYazTipi"/>
    <w:link w:val="BalonMetni"/>
    <w:uiPriority w:val="99"/>
    <w:semiHidden/>
    <w:rsid w:val="007B6DEA"/>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Balk1">
    <w:name w:val="heading 1"/>
    <w:basedOn w:val="Heading"/>
    <w:next w:val="GvdeMetni"/>
    <w:qFormat/>
    <w:pPr>
      <w:outlineLvl w:val="0"/>
    </w:pPr>
    <w:rPr>
      <w:rFonts w:ascii="Thorndale" w:hAnsi="Thorndale"/>
      <w:b/>
      <w:bCs/>
      <w:sz w:val="48"/>
      <w:szCs w:val="4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customStyle="1" w:styleId="InternetLink">
    <w:name w:val="Internet Link"/>
    <w:rPr>
      <w:color w:val="000080"/>
      <w:u w:val="single"/>
    </w:rPr>
  </w:style>
  <w:style w:type="paragraph" w:customStyle="1" w:styleId="HorizontalLine">
    <w:name w:val="Horizontal Line"/>
    <w:basedOn w:val="Normal"/>
    <w:next w:val="GvdeMetni"/>
    <w:qFormat/>
    <w:pPr>
      <w:pBdr>
        <w:bottom w:val="double" w:sz="2" w:space="0" w:color="808080"/>
      </w:pBdr>
      <w:spacing w:after="283"/>
    </w:pPr>
    <w:rPr>
      <w:sz w:val="12"/>
    </w:rPr>
  </w:style>
  <w:style w:type="paragraph" w:styleId="GvdeMetni">
    <w:name w:val="Body Text"/>
    <w:basedOn w:val="Normal"/>
    <w:pPr>
      <w:spacing w:after="283"/>
    </w:pPr>
  </w:style>
  <w:style w:type="paragraph" w:styleId="ZarfDn">
    <w:name w:val="envelope return"/>
    <w:basedOn w:val="Normal"/>
    <w:rPr>
      <w:i/>
    </w:rPr>
  </w:style>
  <w:style w:type="paragraph" w:customStyle="1" w:styleId="TableContents">
    <w:name w:val="Table Contents"/>
    <w:basedOn w:val="GvdeMetni"/>
    <w:qFormat/>
  </w:style>
  <w:style w:type="paragraph" w:styleId="Altbilgi">
    <w:name w:val="footer"/>
    <w:basedOn w:val="Normal"/>
    <w:pPr>
      <w:suppressLineNumbers/>
      <w:tabs>
        <w:tab w:val="center" w:pos="4818"/>
        <w:tab w:val="right" w:pos="9637"/>
      </w:tabs>
    </w:pPr>
  </w:style>
  <w:style w:type="paragraph" w:styleId="stbilgi">
    <w:name w:val="header"/>
    <w:basedOn w:val="Normal"/>
    <w:pPr>
      <w:suppressLineNumbers/>
      <w:tabs>
        <w:tab w:val="center" w:pos="4818"/>
        <w:tab w:val="right" w:pos="9637"/>
      </w:tabs>
    </w:pPr>
  </w:style>
  <w:style w:type="paragraph" w:customStyle="1" w:styleId="Heading">
    <w:name w:val="Heading"/>
    <w:basedOn w:val="Normal"/>
    <w:next w:val="GvdeMetni"/>
    <w:qFormat/>
    <w:pPr>
      <w:keepNext/>
      <w:spacing w:before="240" w:after="283"/>
    </w:pPr>
    <w:rPr>
      <w:rFonts w:ascii="Albany" w:hAnsi="Albany"/>
      <w:sz w:val="28"/>
      <w:szCs w:val="28"/>
    </w:rPr>
  </w:style>
  <w:style w:type="paragraph" w:customStyle="1" w:styleId="Index">
    <w:name w:val="Index"/>
    <w:basedOn w:val="Normal"/>
    <w:qFormat/>
    <w:pPr>
      <w:suppressLineNumbers/>
    </w:pPr>
  </w:style>
  <w:style w:type="paragraph" w:styleId="ResimYazs">
    <w:name w:val="caption"/>
    <w:basedOn w:val="Normal"/>
    <w:qFormat/>
    <w:pPr>
      <w:suppressLineNumbers/>
      <w:spacing w:before="120" w:after="120"/>
    </w:pPr>
    <w:rPr>
      <w:i/>
      <w:iCs/>
    </w:rPr>
  </w:style>
  <w:style w:type="paragraph" w:styleId="Liste">
    <w:name w:val="List"/>
    <w:basedOn w:val="GvdeMetni"/>
  </w:style>
  <w:style w:type="paragraph" w:styleId="BalonMetni">
    <w:name w:val="Balloon Text"/>
    <w:basedOn w:val="Normal"/>
    <w:link w:val="BalonMetniChar"/>
    <w:uiPriority w:val="99"/>
    <w:semiHidden/>
    <w:unhideWhenUsed/>
    <w:rsid w:val="007B6DEA"/>
    <w:rPr>
      <w:rFonts w:ascii="Tahoma" w:hAnsi="Tahoma" w:cs="Mangal"/>
      <w:sz w:val="16"/>
      <w:szCs w:val="14"/>
    </w:rPr>
  </w:style>
  <w:style w:type="character" w:customStyle="1" w:styleId="BalonMetniChar">
    <w:name w:val="Balon Metni Char"/>
    <w:basedOn w:val="VarsaylanParagrafYazTipi"/>
    <w:link w:val="BalonMetni"/>
    <w:uiPriority w:val="99"/>
    <w:semiHidden/>
    <w:rsid w:val="007B6DEA"/>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2612</Words>
  <Characters>14895</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Mdr.Yrd</dc:creator>
  <cp:lastModifiedBy>yasemin erbay</cp:lastModifiedBy>
  <cp:revision>3</cp:revision>
  <cp:lastPrinted>2019-07-29T11:47:00Z</cp:lastPrinted>
  <dcterms:created xsi:type="dcterms:W3CDTF">2024-07-22T09:08:00Z</dcterms:created>
  <dcterms:modified xsi:type="dcterms:W3CDTF">2025-07-31T08:06:00Z</dcterms:modified>
  <dc:language>en-US</dc:language>
</cp:coreProperties>
</file>